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robust web and mobile applications. Proven expertise in TypeScript, React, Next.js, and product-driven design with a strong UX sensibility.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Tailwind CSS,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Neon, PostgreSQL, MongoDB, Drizzle ORM,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Vercel, Docker, Webpack, Git,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Natural Language Processing, Large Language Models, TensorFlow, PyTorch, OpenAI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Jenkins, CircleCI,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cross-disciplinary team to design and implement an innovative event coordination tool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experience and streamlining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improvements and seamless UI transitions for end-users through efficient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for backend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Drizzle 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easy data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serverless database solution to manage event planning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unit and integration tests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reliability, which significantly reduced bug occurrences in production environments during frequent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sessions to envision product features, translating user needs into technical implementations while providing mentorship to junior engineers and fostering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features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dynamic event updates and facilitating better user engagement through live content adjustments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A/B testing on various UI components to derive actionable insights, directly influencing product optimizations and increasing user satisfaction by understanding behavior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product demos and stakeholder presentations, effectively communicating technical concepts while gathering feedback to refine application functionalities in iterative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industry trends including AI advancements, particularly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anticipate future capabilities for the product roadmap, effectively bridging technology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an agile development environment by employing Scrum methodologies to enhance deliverable predictability and team productivity, thereby driving faster market responses to changing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comprehensive documentation practices for technical processes, ensuring transparency and accessibility of information across all team members fostering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for code reviews, adopting best practices that improved overall code quality, reduced technical debt, and encouraged a culture of constructive peer feedback in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refactor of legacy modules to align with modern design principles, significantly improving the maintainability of codebases and facilitating smoother onboarding for new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 performance by leveraging techniques like lazy loading and code-splitting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notable improvements in loading speed and user interaction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to outline user stories and map out essential features, ensuring that all development work aligns closely with business goals and user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critical web-based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user experience and contributing to both team and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various team functions ensuring all technological solutions matched UI architectures developed in partnership with design teams, focusing on enhancing visual consistency across all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DevOps practices including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expedited application deployment and improved the reliability of release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aimed at improving code efficiency and optimizing performance, while mentoring junior engineers on best practices in clean coding and application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for backend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handling and storage solutions for large-scale applications supporting hundreds of users simultaneously.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and debugging to streamline application performance, swiftly responding to issues that impacted user experience through comprehensive analytic assessments.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responsive development environment that adapted practices for remote collaboration, ensuring team cohesion in project deliveries across large, distributed teams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ceremonies, ensuring continuous integration of valuable insights from end-users which enhanced the iterations of existing products leading to user-driven design approaches.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features guided by UX testing sessions, iteratively building on findings to deliver enhanced functionalities efficiently aligned with end-user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data visualization tools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analytical insights to stakeholders in an easily consumable format, translating complex data into actionable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learning new technologies and best practices, continually bringing fresh perspectives to the team and directly contributing to the forward momentum of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solutions, ensuring scalability and resilience of applications in production environments, while adhering to security best practices during implementations.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