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Versatile software engineer with over 11 years of experience specializing in web and mobile applications. Proficient in developing robust software solutions using Ruby on Rails, React, and MySQL. Adept at leading projects through the full software development lifecycle, ensuring exceptional user experiences while collaborating across distributed teams. Passionate about modern engineering practices and continuous improvement to foster innovation within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CSS, SCSS, HTML,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Node.js, Express.js, TailwindCSS, Redux, SASS,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Elasticsearch, Redis, Firebase, SQLite,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Docker, Kubernetes, Jira, CI/CD, Agile, Webpack,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RSpec, Jest, Cypress, Selenium, Mocha, Postman, Enzyme, SonarQube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 Services:</w:t>
      </w:r>
      <w:r w:rsidRPr="00106EA3">
        <w:rPr>
          <w:rFonts w:ascii="Roboto Light" w:eastAsia="Roboto Light" w:hAnsi="Roboto Light" w:cs="Roboto Light"/>
          <w:sz w:val="20"/>
          <w:szCs w:val="20"/>
        </w:rPr>
        <w:t xml:space="preserve"> AWS, Azure, Heroku, GitHub Actions, Terraform, Ansible, Linux, Vagrant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multiple features within a high-traffic web application built on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driving significant increases in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and implement end-to-end solutions, utilizing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integrations that improved system efficiency and user experience substantially.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establishing continuous integration and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speeding up the release cycle and reducing deployment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software engineering, fostering a culture of collaboration and knowledge sharing while enhancing team productivity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suite of automated tests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which significantly reduced bug counts in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documentation, enhancing team understanding of service integrations and ensuring robust testing coverage before production launches.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requirements gathering and project scoping sessions with stakeholders, ensuring a clear understanding of business objectives and user needs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tools and techniques to identify and resolve bottlenecks, leading to optimized application processing times and reliable performance under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efficient database models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quick access and real-time updates for user interactions within the application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and design teams to build a seamless user experience, employing </w:t>
      </w:r>
      <w:r w:rsidRPr="00106EA3">
        <w:rPr>
          <w:rFonts w:ascii="Roboto Light" w:eastAsia="Roboto Light" w:hAnsi="Roboto Light" w:cs="Roboto Light"/>
          <w:b/>
          <w:bCs/>
          <w:sz w:val="20"/>
          <w:szCs w:val="20"/>
        </w:rPr>
        <w:t xml:space="preserve">UI/UX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within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improve customer interaction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leveraging design patterns and scalable solutions that improved application maintainability and team workflow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adherence to agile methodologies, participating in daily stand-ups and sprint reviews to maintain accountability and transparency across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remote teams across different time zones, showcasing adaptability and effective communication skills while managing diverse project demands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maintain high standards of code quality, nurturing a culture of continuous improvement and technical excellence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new technologies, leveraging tools like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and processing capabilities within the application.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numerous web applications utilizing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reputation for delivering reliable and high-performance applications focused on end-user needs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adoption of agile methodologies through effective coaching on sprint planning and retrospective sessions, which instilled a proactive approach to project management and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unit and integration tests for web services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a more resilient codebase and higher quality software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Coded and maintained front-end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interaction on enterprise-level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transform complex requirements into user-friendly interfaces, significantly improving usability metrics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tuning and optimization initiatives which led to a significant reduction in application load times and enhanced user satisfaction ratings.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 discussions around adopting new cloud services in Azure to improve scalability and reliability for web solutions, resulting in streamlined deployments and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reviews and knowledge sharing sessions to drive innovation and foster a collaborative culture within the software engineering group.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team collaboration, contributing to a smoother workflow and easier reversal of faulty changes in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single-page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seamless data exchange capabilities and enhancing feature functionality in client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customer-facing teams to gather feedback on application features, utilizing insights to drive iterative improvements, ensuring alignment of product roadmaps.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applications and workflows, enhancing maintainability and onboarding processes while reducing knowledge silos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