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Full-Stack Software Engineer with over 11 years of experience in software development, specializing in Java, Spring Boot, React, and Next.js. Expertise in designing high-performance applications, ensuring seamless integration between server-side logic and front-end execution. Adept at collaborating within agile teams to deliver scalable solutions and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Next.js, Redux, Jest, Mockito, GraphQL,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NoSQL, Redis,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Grafana, VS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React Testing Library, Selenium, Cypress, Load Testing, Core Web Vitals, Performance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Continuous Integration, DevOps,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scalable,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primary backend technology, allowing seamless integration with various front-end applications and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 an agile environment to design, develop, and deploy software solutions, actively participating in sprint planning and daily stand-ups to enhance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data management solutions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efficient data retrieval and manipulation while maintaining data integrity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in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component communication and performance while reducing the need for redundant rendering and data fetching.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optimizing data queries on the client-side and minimizing payloads, significantly improving end-user performance and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user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and enhancing accessibility across web and mobile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comprehensive testing suites, ensuring application reliability and functionality through rigorous unit and integration testing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application performance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analysis, implementing necessary optimizations to meet industry standards for user engagement and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for junior developers, fostering a collaborative work environment while promoting best practices in code quality and technical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microservices architectures, enhancing modularity and maintainability across projects while supporting scalability based on user demand and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to gather feedback on application usability and functionality, adapting development practices to align with user requirements and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processes, ensuring timely feature releases and minimizing interruption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observability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in real-time, enabling proactive resolutions to issues before impacting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development best practices such as Test-Driven Development (TDD) and Continuous Delivery, continuously improving team workflows and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internal workshops and conferences, advocating for team knowledge sharing while enhancing the overall technical capabilities of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optimizing performance and improving both user experience and backend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advocate for user-centric design applications, frequently conducting user testing sessions to adjust user interfaces according to real-time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ensuring robust communication between the front-end and back-end components while facilitating the integration of third-party services into existing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workflows by utilizing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team collaboration and project management by facilitating efficient code reviews and change tracking.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optimizing data models for various databases, improving latency and data retrieval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front-end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the responsive design and entire application aesthetics.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cloud-based application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effective monitoring solutions for scaling applications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bi-weekly code review meetings to maintain code quality and share knowledge across the team, fostering an environment of continuous learning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team members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patterns, nurturing a culture of knowledge sharing and technical expertise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test coverage using unit testing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reduced bug counts and improved stability across multiple application releases,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integrated agile practices effectively, driving a shift from waterfall approaches to a fully agile development cycle to adapt quicker to changing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focusing on aligning technology methodologies with business objectives, ensuring deliverables met the expectations and needs of stakeholders.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