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Proven expertise in full-stack development using modern frameworks and technologies, with a strong focus on delivering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Cloudflare Workers, Express.js,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user-facing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performance optimizations and seamless interactions designed for diverse user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developing and deploying scalable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backend responsiveness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and intuitive navigation schemes in front-end applications, ensuring alignment with design specifications and enhancing accessibility for all users involved in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maintenance of high code quality and reliability while fostering team productivity through negligible downtime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providing constructive feedback to peers while maintaining high standards for documentation and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both front-end and back-end systems, employing a variety of monitoring tools to ensure optimal application functionality on user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project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improved onboarding processes and increased consistency during deployment across development environments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asynchronous communication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project updates and ensuring high visibility for ongoing projects and collaborative tasks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content surrounding team best practices for react-based applications, promoting continuous learning in the adoption of modern front-end technologies among junior engineers and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ensuring minimal disruption during transition and best practices adherence for long-term scalability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protocols to safeguard user data, reflecting industry standards while maintaining a user-friendly experience and reducing vulnerabilities across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clean architecture principles allowing for rapid iteration and improved maintainability of robust applications, facilitating teams' responsiveness to shifting business requirements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emerging technologies within full-stack development, enhancing team capability and knowledge sharing around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edge-first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insights into user interactions and pain points through qualitative research, translating findings into actionable development strategies that prioritize user experience in all initiatives undertaken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fostering an inclusive environment that encouraged collaboration, shared knowledge, and improvement in both individual and team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scalable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contributing to projects that enhanced functionality and increased user engagement through seamless integration of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cross-disciplinary team to enhance existing features of enterprise-level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maintainability and ensuring strict alignment with design expectations during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web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smoothly with various client-side technologies to facilitate dynamic data interactions and improve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queries, enhancing data retrieval speeds with indexing strategies and contributing to efficient backend operations that meet 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feedback and prioritize new features, ensuring all roadmap items aligned with business goals while contributing to exceptional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track real-time analytics and user engagement, driving insights that led to actionable changes and improved user offerings based on responsiveness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efficiently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workflows that enhanced team collaboration and streamlined releases, minimizing bottlenecks in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in CI/CD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automation and consistent delivery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troubleshooting sessions with the team, ensuring the integrity and quality of software systems while advocating for efficient development practices adopted by junior programmers.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refactor legacy code into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equipping existing applications with improved performance metrics and facilitating easier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Agile methodologies within the development team, significantly enhancing communication and cooperation while engaging stakeholders in iterative feedback loops throughout the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technologies, encouraging open discussions about adoption strategies within the team for enhancing capabilities across various projects and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