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applications, specializing in full-stack development using Node.js, Python, React, AWS, and Docker. Proven track record in building scalable applications, optimizing system performance, and collaborating effectively within agile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SQL, HTML5, CSS3,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Spring Boot,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Webpack, Babel,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applications, enhancing performance and user experience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combined with AWS cloud services to ensure flexibility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driving architectural decisions and mentoring junior engineers, fostering an environment of growth and adherence to best coding practices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while integrating with various third-party services for comprehensive application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utilizing Agile methodologies to streamline workflows, enhance team collaboration, and incorporate feedback into the build process for swift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accessibility and usability to enhance overall customer satisfaction while meeting business requirements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coding practices, emphasizing a strong ownership mindset, ensuring robust software solutions that align with business goals and exceed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processes using tools like Git and Jenkins, facilitating seamless deployment pipelines that improved software delivery timelines and reduced downtime for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improving data retrieval times and system efficiency, reflecting a commitment to maintaining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sessions with product and design teams to develop features end-to-end, accurately translating business needs into technical requirements for enhanced strategic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enabling consistent development and production environments, facilitating easier collaboration between teams and simplifying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across both front-end and back-end systems using monitoring tools to identify bottlenecks and enhance application speed, positively impacting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 stack upgrades including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to improve application scaling and management, thus enhancing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deliver technical presentations, reinforcing the company's role as a consulting partner and ensuring project alignment with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logging and monitoring tools for proactive troubleshooting and maintaining application health, building robustness into practices that allowed for swift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Agile best practices including daily stand-ups and sprint retrospectives, promoting continuous feedback and iterative improvement throughout the software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devices while maintaining user functionality and design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in Agile sprints, fostering a team environment focused on quality and timely delivery of software solutions meeting end-user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RESTful principles to promote integration and maintainability of services within large-scale applications and client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refactoring sessions to improve code quality and promote knowledge sharing within the team, ensuring alignment with industry best practices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management and retrieval processes to support dynamic application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front-end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accessibility, usability, and compatibility to enhance the customer experience across varied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workshops and knowledge-sharing sessions to boost team competencies, providing tools and techniques that paved the way for continuous development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software architecture discussions, contributing insights based on experience that led to more effective strategies to support high-volume client engagements and systems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enhance application functionality, allowing for more dynamic and robust solutions catering to evolving user needs within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project documentation ensuring clear communication of specifications, architecture, and user guides, which streamlined onboarding processes for new team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projects aimed at advancing team efficiency and productivity through the introduction of new technologies and techniques that consistently improve working methods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production for bugs and performance issues,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ongoing maintenance and support, thus minimizing downtime for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