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web and mobile applications using Ruby, PHP, Python, and various frameworks. Proven record in full-stack development, proficient in creating user-friendly and efficient interfaces while managing back-end functionalities. Skilled at understanding user requirements and transforming them into innovative technology solutions through collaboration and adaptability.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PHP, Python, JavaScript, SQL, HTML, 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Laravel, Django, Ruby on Rails,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Webpack,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developing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adopting agile methodologies for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user-centric web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application’s responsiveness and accessibility while implementing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cross-browser compatibility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requirements, assess user needs, and incorporate feedback into development cycles, facilitating improved communication between technical teams and non-technical personnel.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various applications, effectively streamlining data exchange between the client-side and server-side, which significantly enhanced the application's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enabling efficient deployment processes and ensuring application stability across different environments in a continuous integration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ensure adherence to industry standards and company best practices, fostering a culture of quality and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meetings to discuss ongoing projects and emerging industry trends, contributing valuable insights on optimizing workflows and adopting new technologies relevant to full-stack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debugging tools and performance monitoring solutions to efficiently troubleshoot issues and enhance application performance, resulting in improved system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query performance by implementing indexing and efficient data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design mockups into attractive, functional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an intuitive user experience across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developers, fostering an environment of learning and knowledge sharing, which improved the overall team performance and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keeping the team up-to-date with best practices and industry standards relevant to full-stack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workflows in Confluence, ensuring all team members had access to updated project information and technical specifications, enhancing interplay across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tasks effectively while managing multiple projects simultaneously, showcasing exceptional multitasking abilities and maintaining quality in deliverables under tight deadlines, which improved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execution of testing strategies, including unit tests and interface testing,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solid product quality prior to release.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various multi-functional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clean architecture and separating concerns to enhance maintainability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 and requirements, translating business needs into technical specifications that align with overall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and mentoring practices that accelerated junior developers’ onboarding process, promoting knowledge transfer while enhancing overall team capabilities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tests and evaluations of application functionalities to identify bugs and implement corrective actions, which reduced downtime and improved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code management, fostering team synergy and enabling smooth transition of development between branches.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Architectured REST APIs that facilitated communication between front-end applications and back-end servers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feedback post-launch, using insights to drive future project iterations and enhancements, ensuring that user satisfaction remained a priority.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to meet project requirements while ensuring high performance and security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 into existing applications to enhance functionality, improving user engagement through additional features and services tailored to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processes, contributing to knowledge management that supports future projects and new team member onboarding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enhance productivity and adaptability, leading to quicker turnaround times for project phases while maintaining alignment with client expectations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application reliability and performance, ensuring a high-standard user experience across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