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web and mobile applications. Proficient in JavaScript, React, and cloud solutions, with strong capabilities in problem-solving and collaborative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Kotlin, PHP, HTML, CSS, SQL,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Django, Flask, Spring Boot,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 (Cloud Functions), Azure, Firebase, Heroku,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Webpack, Babel, npm,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 Realtime Database, SQLite, Elasticsearch, Oracle 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through optimization and efficient resource management in cloud environments, ensuring smooth deployment and scalability for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principles and responsive web architecture to improve overall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business processes by developing scripts and APIs, which streamlined workflows and reduced manual input while ensuring data integrity and security across all applications in the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technical assessments that led to improved best practices in coding standards, resulting in cleaner, maintainable codebases across multiple projects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detailed documentation for software applications, ensuring compliance with security protocols while enabling easier onboarding for new team members and contributors in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application requirements into technical specifications, applying agile practices throughout the development lifecycle to ensure timely delivery and high-quality project outcomes in diverse team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enhancement, adapting to new programming languages and frameworks as required to meet evolving project demands, showcasing adaptability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ensuring proper project management and tracking of changes in codebases while working alongside multiple developers on shared repositories.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connecting front-end user interfaces to back-end data sources, enhancing the performance and reliability of the software applications being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brainstorming sessions to leverage creative problem-solving techniques among team members for tackling technical roadblocks and improving overall project efficiency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software performance monitoring and optimization routines, leveraging analytics and user feedback to drive iterative improvements and deliver high-quality products suitable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mentoring junior developers, guiding them through best practices in object-oriented programming and effective software development methodologies, enhancing the overall team skill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frameworks that reduced deployment times significantly, streamlining the process and enabling faster iterations of application features while focusing on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provide technical insights, ensuring alignment of business and technical goals for successful project outcomes across multiple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strategic implementations that would enhance the existing development environment and improve productivity across the engineering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seamless user experiences through efficient coding practices and adherence to design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implement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growth in user engagement and satisfaction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back-end services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to ensure high performance and responsiveness to front-end requests, addressing issues as they arose promptly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queries, which led to improved data retrieval times and overall system performance through effective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including sprint planning, daily stand-ups, and retrospectives, contributing to a collaborative and iterative approach to software development that focused on continuous improvement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to maintain code quality, enabling efficient detection of bugs and issues early in the development cycle and streamlining the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features by implementing best practices in user authentication and authorization protocols, prioritizing user data protection while maintaining an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reproducible builds and streamlined workflows, significantly reducing manual deployment efforts and time frames.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non-technical stakeholders to translate technical terms into understandable language, ensuring clarity and facilitating better decision-making across project progress and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and best practices with cloud technologies to recommend and implement solutions that proactively addressed potential challenges and kept the technology stack up to date.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training sessions for new team members on company standards and software practices, contributing to a strong onboarding experience that supported long-term growth and retention of quality talent.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implemented migrations for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architecture was robust and scalable while accommodating diverse application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