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engineer with 11 years of extensive experience in developing web and mobile applications. Proficient in modern frameworks and tools including Next.js, SvelteKit, and Postgres. Adept at writing precise technical specifications and leveraging AI tools for improved productivity and code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Next.js, SvelteKit, React,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xml:space="preserve"> Hono, Express.js, Fastify, GraphQL, RESTful 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React Native, Expo, Flutter, Ionic, Apache Cordova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ClickHouse, MongoDB,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JavaScript, HTML5, CSS3,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Azure, Docker, Kubernetes, AWS, Serverless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full stack applications using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SvelteKit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the achievement of seamless user experiences across web platforms, while significantly improving project delivery time through proactive problem-solving and effective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APIs with </w:t>
      </w:r>
      <w:r w:rsidRPr="00106EA3">
        <w:rPr>
          <w:rFonts w:ascii="Roboto Light" w:eastAsia="Roboto Light" w:hAnsi="Roboto Light" w:cs="Roboto Light"/>
          <w:b/>
          <w:bCs/>
          <w:sz w:val="20"/>
          <w:szCs w:val="20"/>
        </w:rPr>
        <w:t xml:space="preserve">Hono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communication between front-end technologies and the backend. This included defining clear data models and endpoints for various microservices.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efficient database schemas and optimize complex queries, resulting in improved application performance and data retrieval speeds, crucial for user engagement and satisfaction in high-traffic situations.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stakeholders to translate high-level requirements into detailed technical specifications, ensuring the engineering team could develop features that precisely aligned with user needs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AI-assisted development tools to enhance coding efficiency, enabling quicker iterations in feature development and improving overall code quality through consistent feedback loops and testing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constructive feedback to junior team members and incorporating best practices into the team's development workflow, fostering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APIs and system architectures, enhancing the onboarding process for new team members and improving overall team productivity through clear communication of technical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innovative developer tools to streamline processes, which included building internal libraries and automating repetitive tasks, boosting overall efficiency and reducing bottlenecks 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architecture discussions to craft strategic roadmaps that align with emerging industry trends, focusing on scalability and future-proofing the software framework for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efforts to integrate cutting-edge technologies and tools into the development lifecycle, keeping the team updated with contemporary practices that maximize efficiency and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solutions for mobile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cross-platform compatibility and enhanced user experience, while applying best coding practices for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utilizing the latest frameworks and best practices, instilling a high-level of fluency in various technologies and fostering a strong, adaptable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processing workflows for analytics using </w:t>
      </w:r>
      <w:r w:rsidRPr="00106EA3">
        <w:rPr>
          <w:rFonts w:ascii="Roboto Light" w:eastAsia="Roboto Light" w:hAnsi="Roboto Light" w:cs="Roboto Light"/>
          <w:b/>
          <w:bCs/>
          <w:sz w:val="20"/>
          <w:szCs w:val="20"/>
        </w:rPr>
        <w:t xml:space="preserve">ClickHouse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that significantly improved system efficiency and ability to handle large datasets, aligning technical solutions with business intelligence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project changes, displaying an agile mindset and readiness to explore and implement new frameworks and technologies as project requirements evolved.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creative team to develop media-rich integrations that elevate user engagement, ensuring that the functionality aligns closely with design aesthetics and user interface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applications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streamlining deployment processes and ensuring robust application performance in a cloud environment, effectively collaborating with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web applications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implementing responsive designs and enhancing user experiences through intuitive interfaces and smooth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leading sprint planning and retrospectives while fostering enhanced communication within the team to ensure project alignment and adherence to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solutions into the software lifecycle which provided critical insights into application performance and user behaviors, enabling data-driven decision making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on projects, utilizing clear technical documentation and communication skills to ensure alignment and reduce the risks of misunderstandings, enhancing project success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modern architectures, employing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that enhanced efficiency and reduced operational costs while maintaining system integrity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 sessions to create API specifications that enhance the functionality of mobile and web applications, ensuring a cohesive approach to application development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developing internal tools to improve developer efficiency, utilizing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interfaces and creating streamlined processes that enhance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on software best practices and emerging technologies, ensuring the development team stays ahead of industry changes and maintains cutting-edge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collaboration in project planning sessions, merging technical insights with business objectives to ensure final products meet user needs and enhance overall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protocols that included unit and integration tests for all new development, fostering a proactive quality assurance approach that ensures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reports on project outcomes and technological advancements, driving updates for stakeholders about application performance and alignment with business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