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 development. Strong proficiency in TypeScript and React, complemented by extensive experience in DevOps, CI/CD, and infrastructure as code. A collaborative team player thriving in remote environments, skilled in leveraging AI tools to enhance delivery and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C#, HTML5, CSS3,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.NET,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Terraform, CloudFormation, Azure DevOps,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S3, EC2,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Elasticsearch,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GitHub Copilot, Jupyter, TensorFlow, PyTorch, Keras, AutoML, NLP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web technologies focusing on user engagement, enhancing customer satisfaction through innovative features and seamless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CI/CD pipelines,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builds and testing, significantly reducing manual deployment efforts and streamlining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resource provisioning and transforming infrastructure management into a code-driven process with greater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engineering teams to translate complex business requirements into functional, high-quality software solutions, while maintaining consistent communication across remote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agile methodologies to improve project management and delivery timelines, enabling teams to adapt to changes swiftly and enhance product iterations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processes for feature implementations, augmenting productivity and reducing development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for code quality through regular code reviews and pair programming sessions, promoting a culture of continuous improvement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processes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code coverage and functionality across multiple browser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support front-end consumption, employing best practices in API design, security, and performance optimization, which improved application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web applications utilizing profiling tools and techniques, leading to improved load times and user retention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data-driven approach to monitor application performance metrics and logs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identification and resolution of operational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infrastructure, fostering a culture of learning and professional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discovery sessions to identify user needs and software requirements, ensuring alignment between engineering outputs and business goals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UX/UI team to create compelling user experiences, ensuring designs were feasible and aligned with technical constraints while pushing forward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implementation of emerging technologies related to web and cloud development, enhancing the technical capabilities of the team and the organization at large.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delivering scalable and maintainable software solutions that drove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designing end-to-end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outputs and seamless integration across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higher code quality and reduced regression issues during product iterations, promoting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application design reviews, contributing to system enhancements and future-proofing solutions by adopting best practices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and services, optimizing resource usage, and facilitating a smooth transition to cloud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existing applications, analyzing bottlenecks and enhancing speed using profiling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ensuring a clear process for code reviews and collaborative development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technical leadership roles, providing guidance to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modern application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and tools for code governance and quality standards, establishing processes that ensured consistent quality and maintainability of codebases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clear communication and understanding between front-end and back-end teams concerning API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gather requirements and demonstrate product features, ensuring alignment with client needs and high satisfaction rates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Agile and Scrum methodologies within teams, facilitating sprint planning and retrospectives to drive continuous improvement cycles and adapt quickly to changing project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