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experience in developing robust web and mobile applications. Expertise in creating secure healthcare integrations and optimizing performance, with a collaborative approach to team-driven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TypeScript, JavaScript,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Express.js, Angular,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FHIR, RESTful APIs, OAuth 2.0, mTLS, HL7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Jasmine, Postman, Git,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over 15 secure healthcare integrations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that improved data interoperability across different EHR systems, contributing to streamlined documentation processes for clinical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adhering to industry standards for security and data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data scientists and healthcare professionals to define technical requirements and enhance system functionalities based on user feedback and evolving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and integrations, improving deployment times and system reliability while optimizing resource usage and cost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integration teams with best practices in documentation and technical debt management, which resulted in improved code quality and reduced time to onboard new team members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integration projects involving sensitive healthcare data,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regulatory standards while enhancing the overall system architecture and design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integrations by optimizing data flows and leveraging caching mechanisms, which led to improved system performance and user satisfaction for healthcare providers interacting with EHRs.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clients and partners, delivering expert troubleshooting and support during deployment phases, while advocating for user-centric enhancements to integration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reviews, facilitating knowledge sharing sessions, and providing guidance on industry best practices for secure coding and systems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meetings to align project goals and progress, contributing to an agile environment focused on rapid delivery and iterative improvement of healthcare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aimed at improving the team's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protocols, aiding in the successful launch of new feature sets and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benchmarking exercises for APIs, identifying bottlenecks in processing times and implementing solutions that increased data throughput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testing protocols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robust QA process that ensured integrations were stable and bug-free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integration modules to modern tech stacks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which enhanced deployment workflows and improved operational efficiency for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stakeholders to gather integration requirements, ensuring our solutions effectively addressed the needs and challenges faced by healthcare professionals.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full-stack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delivering scalable solutions across various business units to enhance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user-friendly interfaces,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resulting in improved user experience and satisfaction for applications deployed.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improve code quality within the engineering team, fostering an environment of continuous learning and adherence to industry standards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 endpoints for mobile applications, enabling efficient data exchange between client and server and driving the adoption of agile practices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establish comprehensive testing environments, leveraging automated testing frameworks to ensure application reliability and performance optimizations were consistently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on agile methodologies, pushing for the adoption of best practices in development that aligned project timelines with client expectations and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handle varying data needs, ensuring high performance in data retrieval and storage capabilities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 that integrated new platform features based on evolving business needs, advocating for client-driven decisions and effective testing before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emerging technologies to guide team decision-making regarding tech stack transitions, ensuring adoption of best-in-class standards and practices across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feedback loops to prioritize feature enhancements, effectively translating user needs into actionable development objectives that improved overall product offerings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peers on cloud computing strategies, emphasizing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version control processes, improving overall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performance analysis projects to identify and resolve application slowdowns caused by inefficient code paths, ensuring end users experienced optimal load times and smoother interactions.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