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Full Stack Developer with over 11 years of comprehensive experience in software development focusing on web and mobile applications. Expert in designing and implementing scalable APIs, utilizing cutting-edge technologies to enhance user experiences and system performance. Proven ability to collaborate across disciplines, deliver quality solutions, and adapt to evolving environments, especially in remote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HTML5, CSS3,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Fastify, Express, Bootstrap, TailwindCSS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GitHub, CI/CD, Jenkins,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Cursor, OpenAI Codex, Visual Studio Code,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and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Trello,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standardized, well-documented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specification, ensuring clear versioning and predictable integrations that facilitate smooth interactions between services and external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management and design to conceptualize features, implementing changes across the stack to enhance user experience and overall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Stainless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generate SDKs for common programming languages, ensuring efficient, consistent client-side integration across various applications and services facilitated by reliable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front-end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19, integrated with dynamic backend APIs, while maintaining robust state management practices to enhance responsiveness and reliability of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unit, integration, and end-to-end tests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supporting CI/CD pipelines to maintain code integrity and functional reliability during deployment and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development progress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Projects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visibility and alignment with team OKRs, promoting a culture of accountability and proactive problem-solving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promoting consistency and adherence to coding standards while fostering an environment of learning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AI-assisted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prototype features, improving development efficiency while maintaining high standards for code quality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modularity and scalability, enhancing the existing microservices architecture by introducing best coding practices such as dependency injection and service-oriented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planning, effectively communicating challenges and dependencies to ensure high visibility and collaborative approach towards project milestones and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API integrations with various HRIS, ATS, and EHR platforms, driving successful outcomes through meticulous planning and execution of integration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coding standards documentation, driving best practices within the team and enhancing overall code quality through shared knowledge and resource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curious and experimental mindset, continuously researching industry trends and adapting new technologies to ensure the platform remains competitive and innovative in the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deep understanding of authentication and authorization protocols,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interactions between services and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promoting clean code practices, conducting code reviews, and advocating for best practices that enhance maintainability and foster a culture of continuous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UX/UI designers to translate visual designs into functional applications while maintaining responsive design principles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asynchronous programming techniques and data flow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ensure seamless data handling between components and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the design and deployment of a microservices architecture, focusing on modular design and API-first principles to simplify integration and improve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API endpoints,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specifications, ensuring thorough documentation and auto-generation of SDKs to facilitate client integration with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validate adherence to best practices, ensuring maintainability, security, and performance across the code base while providing training opportunities for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managing infrastructure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compliance with industry standards and best practices throughout the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from a monolithic architecture to a microservices approach, leading cross-team workshops to educate other developers on best practices and potential pitfalls, resulting in improved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application features focused on enhancing user experience, employing state management strategies and performance optimization techniques to create dynamic web applications that resonate with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team collaboration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organizing regular team meetings to prioritize and address issues promptly while maintaining a pace of development that aligns with product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version control systems,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source code effectively, facilitating collaborative work and enabling rollback capabilities when necessary during development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practices, ensuring smooth delivery of features and fixes while addressing bugs in subsequent iterations of the software release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 comprehensive testing suite that enhanced reliability and reduced regression risks in production releases.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