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cloud technologies, particularly Azure, with strong skills in full-stack development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.NET Core, React, Angular, Vue.js, Entity Framework, DevExpress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Azure Functions, Azure SQL Database, Azure App Services, GitHub,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Postman, JIRA,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DevOps, Microservices,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software development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optimized performance and scalability through comprehensive cloud solution implementations using the latest industry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modernizing user interface components while adhering to industry standards for responsive design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solution architectures and technical specifications, ensuring projects align with customer needs and organizational objectives, demonstrating my strong communication and teamwork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continuous integration and deployment, significantly improving software delivery timelines and ensuring high-quality releases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SQL databases to manage data effectively and efficiently, showcasing my expertise in full-stack development and database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work item management, facilitating efficient project tracking, and effective collaboration within distributed teams across various time zones and geographical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technical assessments and architecture reviews, providing insights that shaped solution design, demonstrating leadership and a proactive approach in identifying potential challenges and risks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problem-solving techniques to overcome complex development challenges, implementing innovative solutions that ensured successful project outcomes while mentoring junior developers in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consulting, acting as a trusted advisor to stakeholders, ensuring their technical requirements are met while guiding them through the complexities of cloud implementations and modern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quality assurance processes, fostering a culture of continuous improvement and delivering reliable and maintainable software that surpassed customer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point of contact for project stakeholders, delivering regular updates, managing scope changes, and addressing any concerns, which enhanced customer relationships and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concurrent projects in a fast-paced environment, demonstrating effective time management and prioritization skills while maintaining a focus on delivering high-quality solutions that meet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contributing to team efforts for continuous improvement, collaboration, and alignment of project goals with evolving business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solutions that leverage the scalability and flexibility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on-premise applications with cloud services to enhance operational efficiency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development frameworks and methodologies across teams, promoting adherence to best practices and fostering an environment of innovation and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improvements and implementing user feedback that closely aligns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implement new features and optimize existing ones, ensuring that user experience was prioritized in every phase of application development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technical expertise and innovative ideas that resulted in more robust, maintainable, and scalable web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of third-party APIs and services to enhance application functionality and user engagement, showcasing flexibility and adaptability to diverse technical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development workflows, ensuring efficient management of source code, debugging, and deployment pipelines for enhanced productivity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engineers, fostering their technical growth and promoting best practices in coding, testing, and deployment throughout the project lifecycle, thus improving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unit and integration tests, driving improvements in application reliability, and significantly reducing the number of defects in production environments through proactive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SQL database schemas and optimized queries for performance, ensuring data accessibility and integrity while reducing load times and improving user satisfaction with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and perform solution demonstrations, translating complex technical concepts into understandable terms and reinforcing strong partnerships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the ability to adapt and evolve with changing technological landscapes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applications in production, identifying bottlenecks and implementing effective solutions to maintain optimal operation standards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recruiting efforts by conducting technical interviews and assessments for potential new hires, contributing to the growth of a strong, capable development team that aligns with organizational values.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