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industry, focusing on web and mobile applications. Proven expertise in developing user-friendly interfaces and optimizing performance using modern frameworks. Strong collaborative skills with a keen eye for design and robust problem-solving 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Angular, Next.js, Svelte,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Styling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Bootstrap, Tailwind CSS, Material UI, Styled Components, Sass, Less, Figma, Adobe XD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Babel, Node.js, NPM, Yarn,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Firebase, MongoDB, PostgreSQL, SQL, NoSQL,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Mocha, Chai, Cypress, Lighthouse, Accessibility testing, Cross-browser testing, Performance optimization, Version control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Cypress, JIRA, Agile methodologies, PWA, Responsive design, Progressive Web Apps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intuitive user-facing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across multiple platforms and accommodating evolving user needs and preferences during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distributed team on an AI-driven statistical research project, effectively applying modern UI/UX design principles to enhance the visual appeal and functionality of the applications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code practices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highly maintainable and scalable frontend components that seamlessly integrate with backend APIs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and gathered user feedback to iteratively refine features, ensuring a user-centric approach to development that addresses pain points and enhances overall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designs, optimizing application performance for a variety of device screens and user interactions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 and collaborate with teammates, enhancing project tracking and ensuring code integrity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frontend applications for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loading times and user satisfaction, which are crucial metrics in modern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adapted to emerging technologies in frontend development, incorporating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enhance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documentation and maintained clear communication channels with stakeholders to ensure project alignment and transparency, fostering a collaborative work culture focused on achieving common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 junior developers, sharing insights on best practices for coding and design, ultimately fostering a culture of excellence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productivity-enhancing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Replit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boost team efficiency and streamline complex coding tasks, leading to improved project turnaround times and higher quality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and problem-solving skills by troubleshooting issues that arose during development, implementing effective solutions in a timely manner to maintain project timelines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processes, ensuring applications were hosted efficiently with appropriate scaling options available, contributing to the growth of projects in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 within an Agile framework, enabling project teams to continuously adapt and prioritize features based on user feedback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technologies, contributing to proofs of concept that support innovative approaches in frontend development, aligning project goals with market demands and user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applications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the ability to work across different stacks and demonstrate adaptability in various programming environments often required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sharing insights and technical expertise that enhanced project workflows while fostering a culture of open communication and shared problem-solving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unit testing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ensuring code reliability and high-quality outputs that exceeded client expectations in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smooth CI/CD integration, maintaining an efficient software release pipeline that improved team productivity and reduced deployment time across multiple projects by implementing robust automation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 models and APIs for applications, leveraging strong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ensure data integrity and enhanced application performance under demand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application architectures, effectively advocating for cloud adoption that resulted in improved scalability and long-term cost savings for company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 and modern development tools, enhancing team capabilities and enabling knowledge transfer for increased project efficiency and technical growth opportunities.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that influenced platform decisions, leveraging experience with multiple technologies and frameworks to guide overall software direction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providing input and feedback that helped prioritize project tasks, improve backlog grooming, and streamline overall team processes to ensure timely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collaborated with UX designers to adapt wireframes into functional elements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commitment to aligning technological solutions with user-centered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considerable expertise in performance debugging of web applications,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user experiences were smooth and interfaces were viable across browser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by maintaining flexibility and employing an iterative approach to development, effectively responding to user feedback and aligning solutions with changing priorities.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