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highly skilled software engineer with 11 years of experience in software development, focusing on web and mobile applications. Proficient in building intuitive and high-performance user interfaces using modern frameworks and libraries, including React, TypeScript, and React Native.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Next.js, Redux, D3.js, Recharts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Webpack,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UI/UX: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Design Systems, Accessibility, Responsive Design, Micro-interactions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Mocha, Chai, Enzyme,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Context API, Hooks, RxJS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comprehensive front-end development efforts,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high-quality user interfaces, enhancing products for improved user engagement and satisfaction across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reusable component libraries and design systems, ensuring consistent UX across multiple applications and fostering collaboration between engineering and design teams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applications for server-side rendering and improved loading performance, increasing overall user retention and experiencing higher engagement from customers utilizing our web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execution of complex state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debugging issues and implementing performance optimizations that enhanced responsiveness of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 and designers to translate product requirements into elegant user interfaces, demonstrating strong ability to iterate quickly based on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cross-platform mobile applications, effectively addressing platform-specific challenges while maintaining high quality and performance across both iOS and Android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automated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reliability, stability, and overall quality of application deployments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loading states and performance indicators through proactive monitoring and testing, employing techniques such as lazy loading, skeleton screens, and progressive rendering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UI best practices, educating peers on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aiding in compliance with industry standards across multiple teams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analytics to track application health and proactively addressing performance bottlenecks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interactive data visualizations using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datasets into visually engaging and informative displays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front-end development, fostering a collaborative environment that emphasizes continuous learning and skill enhancement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closely with cross-functional teams to deliver high-quality software within tight deadlines while advocating for best practices and technical excellence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front-end components and workflows, ensuring consistency and understanding across teams and making onboarding efficient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refine UI designs, contributing to the overall design quality by implementing feedback from user testing to align with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responsive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 across platforms, ensuring adherence to best practices in modern web application design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scalable and efficient front-end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robust JavaScript libraries to create maintainable applications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usability of internal tools by conducting user research and implementing feedback loops to iteratively improve interface designs based on user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to foster a culture of excellence and knowledge sharing, supporting junior developers and collaborating to uplift the overall development capabilities of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 by implementing automated testing pipelines and introducing tools for performance monitoring and feedback collection, ensuring a smooth CI/CD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on a regular basis to enhance product offerings, keeping abreast of industry trends and integrating valuable insights into the team’s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migration projects from legacy systems to modern stack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of code quality and user experience throughout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significant optimizations in existing applications focusing on performance and load times, achieving impressive results that led to improved user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daily stand-ups and sprint planning, collaborating closely with other developers, designers, and product stakeholders to deliver high-quality features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principles, empowering team members to improve their skills and understanding of modern development practices in a supportive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user requirements into technical specifications for front-end functionality, ensuring a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services, enhancing user interaction capabilities in significant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external teams to align on product features and functions, ensuring that designs and implementations adhered to company-wide standards and facilitated efficient workflows as per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