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Senior Software Engineer with 11 years of experience in software development, specializing in banking, payments, and reporting systems. Proven expertise in full-stack development with a focus on building scalable and efficient applications using cutting-edge technologies including TypeScript, React, and Snowflake. Passionate about transforming urban mobility and financial technology through innovative solutions that enhance user experience and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SQL,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Vite, Tailwind CSS, shadcnUI,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ConvexDB, Bun, Express,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Payment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Stripe Connect, Stripe Billing, Stripe Treasury, Plaid, Braintree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Snowflake, DBT, Fivetran, Airbyte, ETL Pipelines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Vercel AI SDK, Claude Code, Cursor, TensorFlow, Keras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the backend and frontend systems for the v5 platform, focusing on integrating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banking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payments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into a seamless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payment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advanced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Autumn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secure financial transactions and compliance.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comprehensive reporting systems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financial metrics for business insights, improving decision-making processes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secure and highly-typed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various frontend and backend operations, ensuring robustness and reliability across all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establishment of data strategy and architecture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enabling efficient data warehouses and analytics solutions in collaboration with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design teams to deliver high-quality features at startup pace, utilizing agile methodologies to adapt to evolving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embedded reports that prioritize security and governance, contributing to the development of the Command Center dashboard for operational monitoring.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AI initiatives, leveraging cutting-edge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Cursor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product capabilities and improve engineering effectiveness through automation.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contributed to the evolution of engineering best practices, fostering a culture of continuous learning and improvement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standards for code quality by establishing robust documentation and optimizing system design methodologies according to industry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to ensure cohesive deliverables, enhancing stakeholder relationships and driving project success across teams in a fast-paced, remote setting.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frontend development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static site generation principles to deliver fast, responsive web applications that are intuitive and user-friendly.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observability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PostHog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Axiom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application performance and user engagement, leading to data-driven optimizations and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proactive troubleshooting skills to identify potential technical challenges early, optimizing deployment processes and maintaining high team productivity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offsites to enhance team cohesion and drive innovation, ensuring alignment on long-term vision and strategic goals.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the design and implementation of large-scale applications that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seamless integrations to enhance overall system performance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the development of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integration with front-end frameworks and contributing to an enhanced user interface.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extensive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functionalities requiring high data throughput and reliability, improving overall system efficiency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 developing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payment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velocity of financial transactions while ensuring the highest levels of security and compliance.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practices (CI/CD) to streamline the development process, optimizing team workflows and reducing time to market for new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deployed visualizations geared towards operational and financial key performance indicators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business intelligence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debugging and performance tuning of applications to enhance efficiency, rapidly resolving issues to maintain system integrity and elevate user experience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to enhance team skill sets, focusing on best practices for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automated testing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transition from monolithic architectures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markedly advancing system scalability and flexibility to meet growing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Firmly adhered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participating in Scrum ceremonies, managing product backlogs, and ensuring timely delivery of project milestones with cross-functional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deployment cycles and streamline operational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team retrospectives, identifying bottlenecks and proposing innovative solutions that were implemented across the organization, resulting in smoother project executions.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