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developer with over 11 years of experience in designing and implementing web and mobile applications. Proficient in C#, .NET, API design, and backend development with a strong focus on leveraging databases like PostgreSQL and cloud solutions through Azure. Proven ability to mentor junior developers and drive collaborative team efforts to achieve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SQL,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Node.js, React, Angular,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Azure Cosmos 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Azure DevOps,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Monitor, Databricks, Grafana, Prometheus,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connectivity among various applications improving overall system integration for multiple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ensuring optimal schema designs and performance tuning for complex analytic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deploying, monitoring, and managing applications, contributing to increased service reliability and reduced operation costs through resource optimization and automated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continuous learning and constructive feedback, helping them to enhance their coding skills and problem-solving abilities in real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requirements and designed innovative features, ensuring quality and enhancing user experience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coding standards and application performance, implementing best practices in coding, testing, and deployment to streamline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processing and analytics, enabling the team to derive actionable insights from large datasets, collaborating on data-driven projects for improved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and project updates to stakeholders, effectively translating complex technical terms into understandable insights that guide business strategies and project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systems, leading initiatives to refactor legacy codebase using modern practices, significantly enhancing maintainability and performance metrics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incorporating unit, integration, and performance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code reliability and reduced deployment errors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enhancing team productivity by fostering open communication about tasks, progress, and identification of potential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technologies, continually updating the tech stack to include the latest advancements in software development, resulting in enhanced application features and security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that allowed front-end applications developed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interface smoothly with backend systems, ensuring cohesive system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development goals with business objectives, ensuring that software solutions were not only technically sound but also met client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designs and application workflows in detail to provide clarity for current and future development efforts, ensuring knowledge sharing and mitigating risks associated with project turnover.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dynamic and responsive user interfaces while ensuring optimal backend functionality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operations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 queries and stored procedures, optimizing application performance in data retrieval and manipulation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hosting applications, ensuring high availability and low latency through effective scaling strategies and service management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convert business requirements into technical specifications, ensuring a clear understanding of the project goals and alignment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that supported seamless integration between internal systems and third-party services, increasing interoperability and enhancing overall user experience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testing, using both automated and manual strategies, to ensure software quality, consistently achieving high satisfaction ratings from stakeholders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code quality standardization processes,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effectively to manage coding processes and coordinate efforts among teams for cohesive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about application features, translating user insights into actionable improvements that enhance usability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meetings, contributing insights based on current projects and anticipated technological trends, ensuring solutions are forward-compatible and scalable.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participated in pair programming, effectively transferring knowledge and enhancing team capability by nurturing a culture of collaboration and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facilitate knowledge transfer and onboarding of new team members, ensuring that project insights remained accessible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enhancements to development tools and processes, fostering a culture of continuous improvement that benefited team efficiency and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