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Data Engineer with 11 years of comprehensive experience in software development, specializing in data integration, analytics solutions, and cloud architecture. Proficient in SQL, Python, and AWS, I excel in transforming complex data challenges into actionable insights. I possess a proven track record of delivering high-quality projects, fostering collaboration, and driving data-driven decisions to enhance organizational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JavaScript, R, Bash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 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Serverless Architecture,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Apache Spark, Apache Kafka, Data Warehousing,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Pandas, NumPy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design and implementation of complex data integration projects, ensuring seamless transitions and robust pipelines by effectively mapping out data transformation processes and engaging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and maintain scalable ETL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automate data workflows and improve data accessibility across various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write efficient queries and optimize data retrieval processes, enhancing performance and driving quicker insights for stakeholders involved in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to identify data requirements and translate business needs into clear technical specifications, fostering effective communication and promoting better understanding among all parties.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 data quality assessments, ensuring high standards for accuracy and relevancy of data throughout the integration process, proactively identifying problems and employing innovative solutions to prevent data discrepancies.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 workshops and presentations with stakeholders to demonstrate data product capabilities and advantages, building relationships and enhancing satisfaction through tailored data solutions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 junior data engineers through complex integration challenges, mentoring them to develop critical skills needed for effective project execution and promoting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and manage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maintaining compliance with security protocols and enhancing cloud infrastructure for efficient data storage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 performance metrics of data pipelines to identify areas for improvement, proactively developing strategies to automate routine processes and reduce manual interventions, thereby saving time and costs for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 data from multiple systems using tools that enhance operational efficiency, focusing on establishing standard procedures for data handling and transformation to harmonize data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 continuous improvement methodologies and agile practices during project lifecycle, adapting processes and solutions based on evolving organizational needs within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stakeholder discussions to translate complex analytical concepts into actionable insights, equipping leadership with necessary foresight for strategic development and growth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 existing data workflows by implementing best practices in database development, ensuring all processes adhere to industry standards and exhibit a level of efficiency that reduces redundancies.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 all processes and technical specifications to ensure knowledge transferability within the team, contributing to a culture of learning and knowledge sharing amongst all engineering personnel.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 in the architectural design of data solutions that improve business intelligence and analytics capabilities across enterprise touchpoints, thus enhancing overall data-driven decision-making.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migrating data solutions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improving operational scalability and driving cost efficiencies while maintaining robust data security and compliance with industry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analytics solutions to provide up-to-date insights for various departmental strategies, enabling quick reaction to changes in data trends and operational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streamlined internal documentation procedures to maintain consistency in data handling practices, empowering team members to leverage shared knowledge effectively for improved workflow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