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solution-oriented Senior Data Engineer with over 11 years of experience in software development, specializing in building scalable web and mobile applications. Proficient in Python, Airflow, and PostgreSQL, with extensive experience in optimizing data workflows and enhancing system reliability. Adept at collaborating with cross-functional teams to drive data-driven solutions and improve infrastructure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SQL,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Clickhouse, BigQuery, Airflow,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Flask,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Git, AWS, GCP,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Warehousing, Data Modeling, Data Pipeline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Terraform, Ansible, CircleCI,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sophisticated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ingesting and transforming vast volumes of music metadata from multiple internal and external sources to enrich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infrastructure bottlenecks, allowing backend services to scale efficiently to handle tens of thousands of requests per minute consistently without degradation of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database query patterns and migrations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managing large database tables with over one billion rows through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APIs 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reliable and performant data delivery to frontend applications and third-party integrations in a responsive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full ownership of the data systems, leading initiatives to surface insightful performance, reliability, and maintainability enhancements crucial for sustaining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During on-call rotations, acted as the primary point of contact for backend quality assurance, diagnosing and addressing emerging issues to maintain the high availability of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data analysts, and engineering teams to clarify business needs, ensure alignment, and drive the successful execution of data-related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projects from ideation to production launch, emphasizing data quality and system reliability while coordinating seamlessly across various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code quality and workflow efficiencies by incorporating best practices and the latest technological advancements into every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best practices in data engineering, providing guidance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database optimization, and project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documented systems to enhance understanding and clarity about data architectures, ensuring that team members could easily access and utilize the infrastructure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frameworks using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data pipelines and system performance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transition to a more streamlined CI/CD process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developmental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discussions, fostering a culture of collaboration and innovation within the data engineering team, enhancing overall project delivery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job scheduling and orchestration tasks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diverse ETL workflows and ensuring smooth data processing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internal tools to monitor data integrity and streamline processes across teams, significantly reducing latency and improving data accuracy through focused optimization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around databases, establishing best practices for schema design and query optimization, driving changes that enhanced performance without compromising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articulate product objectives, ensuring technical feasibility and alignment with business goals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fostering innovative solutions for complex problems, resulting in a shared understanding of user requirements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processing and analysis efficiency by implementing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various tools, enhancing the capability to derive insights from large datasets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tested, iterated, and improved data pipelines, leading efforts to integrate machine learning models for predictive analytics within existing data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advocating for technological upgrades and training programs, creating a more knowledgeable workforce accustomed to emerging data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key processes and decisions to maintain project transparency, serving as a reference for current and future team members navigating the system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compliance and security by establishing stringent protocols for data access, retention, and manipulation, adhering to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cloud technologies, effectively migrating services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costs while maintaining scalability and performance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refining API functionalities by optimizing responses and endpoints based on user feedback, improving the overall developer experience for frontend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and assessed performance metrics, utilizing insights from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performance tuning and long-term strategy formulation.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