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data engineering and cloud services. Expertise in developing and optimizing data pipelines, utilizing Python, AWS, and ETL strategies for scalable solutions. Proven ability to lead collaborative projects that leverage cutting-edge technologies to meet business needs and enhance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C#, R,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Data Warehousing:</w:t>
      </w:r>
      <w:r w:rsidRPr="00106EA3">
        <w:rPr>
          <w:rFonts w:ascii="Roboto Light" w:eastAsia="Roboto Light" w:hAnsi="Roboto Light" w:cs="Roboto Light"/>
          <w:sz w:val="20"/>
          <w:szCs w:val="20"/>
        </w:rPr>
        <w:t xml:space="preserve"> AWS, Azure, Google Cloud Platform (GCP), Snowflake, Redshift, BigQuery, dbt,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ETL:</w:t>
      </w:r>
      <w:r w:rsidRPr="00106EA3">
        <w:rPr>
          <w:rFonts w:ascii="Roboto Light" w:eastAsia="Roboto Light" w:hAnsi="Roboto Light" w:cs="Roboto Light"/>
          <w:sz w:val="20"/>
          <w:szCs w:val="20"/>
        </w:rPr>
        <w:t xml:space="preserve"> ETL, Data Pipelines, Apache Spark, Apache Airflow, Fivetran, Talend, Informatica, Scrapy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Elasticsearch, Neo4j,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Terraform, Docker, Kubernetes, Git, Jenkins, Apache Hadoop, Ansible,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robust data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flow and processing while adhering to architectural standards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Agile teams, forging strong relationships with product managers and users to gather insights and translate them into technical solutions that match business objectives and improve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security and governance, ensuring all solutions comply with industry standards while safeguarding sensitive data and instilling a culture of trust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modernize our data platforms by introducing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enhancing the capability to deliver timely insights to various stakeholders across the firm.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increased efficiency in data transformation and integration while minimizing operational risks associated with data migration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infrastructure by migrating legacy systems to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scalability, reduced costs, and enhanced system reliability for 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and code reviews to ensure code quality and performance optimization, continuously mentoring junior developers, and fostering a collaborative learning environment equipped for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technological advancements by researching and integrating the latest industry trends into internal workflows, contributing to a culture of innovation and adaptability across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sprints and retrospectives, driving collaborative discussions geared toward improving performance and refining processes, leading to enhancements in team dynamics and deliverable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extraction, analysis, and reporting, providing actionable insights that informed key strategic decisions in product development and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an internal documentation framework, ensuring proper knowledge transfer and promoting transparency in processes across teams to maintain alignment in data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vendors for technology assessments and has successfully integrated third-party tools into our existing workflows and data management practices, enhancing overall system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innovative solutions to senior management stakeholders, articulating the technical benefits of proposed architectures and influencing decision-making processes toward data-driven strategies and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diversity and inclusion, celebrating differences within the team and creating an environment where all members feel valued and empowered to contribute creatively to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series of internal workshops and knowledge-sharing sessions to foster continuous education regarding emerging technologies, ultimately enhancing our competitive edge within the data engineering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solutions to enhance product capabilities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architecture and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requirements and deliver high-quality data-driven features while ensuring adherence to technical specifications and user experience standards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reliable ETL processes for migrating vast amounts of data into normalized data structures, optimizing data retrieval times significantly while ensuring data integrity and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team-oriented code reviews, proactively providing constructive feedback to peers and continuously improving development practices while enhancing personal technical skills and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programming practices using languages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instill a culture of learning and encourage professional growth within the engineering unit.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attending daily stand-ups and sprint planning meetings that contributed to incremental improvements in software development life cycles and enhanced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optimized query execution plans to ensure efficient data retrieval processes under high-load scenarios, resulting in improved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research on future technology trends, assessing their potential application to existing products, which led to informed contributions during strategic business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facilitate seamless data integration efforts between internal applications and external systems, adhering to best practices in API development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release times and improving accuracy in application deployments while contributing to the DevOps culture at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implemented tools and processes, ensuring clear communication of technical frameworks and promoting a shared understanding across departments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leading collaborative problem-solving sessions where engineers were encouraged to present challenges and share knowledge, resulting in improved project outcomes and timeliness.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