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Analyst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analytical and detail-oriented Senior Data Analyst with 11 years of experience in software development and data analysis, focusing on web and mobile applications. Expert in leveraging data-driven insights with strong proficiency in SQL, Python, and dbt to optimize business performance and ensure data integrity. Proven ability to communicate complex data narratives to non-technical stakeholders and influence decision-making strategies.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R, JavaScript, TypeScript,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dbt, Airflow, Pandas, NumPy, Tableau, Looker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Snowflake,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Reporting: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Dash, Matplotlib, Seaborn, Chart.js, D3.js, Excel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Analyst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data quality assessments,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 and accuracy across various pipelines, while troubleshooting and resolving complex data issues swiftly and efficiently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sophisticated analytics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raw data into intuitive visualizations that provide actionable insights for leadership, directly impacting strategic decisions made.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key performance metrics, using exploratory data analysis to unearth trends and patterns that drive user engagement and product feature enhancements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development and optimization of data pipelines,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ETL processes ensuring data readiness, which facilitated timely reporting and accurate business analysis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deployed predictive analytics models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subscription lifecycle metrics monitoring, and informing strategies for user acquisition and retention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complex data findings effectively to non-technical audiences, demonstrating a clear understanding of the business's goals and effectively translating intricate data narratives into succinct stories for leadership.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SQL queries for data analysis across large datasets, identifying areas for improvement in revenue streams and gaining insights into customer behavior that informed marketing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sprints and agile meetings, showcasing adaptability and collaboration within a rapidly evolving business environment while ensuring continuous improvement in data practices and production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the integration of new AI tools and methodologies, including automated reviews using LLMs for SQL generation, translating to enhanced efficiency and accuracy in the data transformation processes undertaken.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database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curate large datasets, ensuring efficient data storage solutions aligned with company growth and analytics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data governance principles, developing documentation and best practices for data management to enhance data observability within the team and boost project outputs across analytics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analysts on best practices for data storytelling and pipeline maintenance, fostering a culture of knowledge sharing and continuous learning in data-driven decision 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existing data processes regularly to identify and address any inefficiencies while recommending innovative solutions that aligned with industry standards for data analytics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functional teams on the use of analytical tools, providing them with the knowledge needed to leverage data effectively for decision-making processes across varied operational areas.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user documentation that helped streamline data access and facilitated ease of use across departments, underscoring the significance of clarity and usability in data presentation.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front-end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stakeholders to engage with complex data visualizations and interpret analytics more effectively for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between data sources and front-end components, thus enhancing application performance and data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interface testing and gathered feedback to iterate on functionality and design, ensuring that analytical tools were user-friendly and met the evolving needs of end-users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best practices in coding and documentation, contributing to the team's collective knowledge base on data engineering technologies and fostering an atmosphere of continuous improvement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workflows efficiently, and ensuring stakeholder contributions were tracked and communicated effectively during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APIs for data ingestion from third-party tools, ensuring that all relevant datasets were included in analytical frameworks for comprehensive insights into customer interactions and behavior.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to optimize user experience in data representation tools, ensuring objectives aligned with user needs and enhancing the overall effectiveness of data communication in context.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data-driven features and maintain product quality by identifying potential issues before deployment, aligning with industry standards for software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transitioning legacy systems to cloud-based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smooth migration and leveraging modern data tools to enhance scalability and security post-migration.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profiling tasks to analyze data quality metrics and identify discrepancies, using insights gained to streamline processes and improve overall data governance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insights into subscription metrics through thorough data analysis, significantly contributing to strategies targeting customer retention and valuation based on predictive analytics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stakeholder relationships through regular data-driven presentations, enlightening teams on current trends and opportunities to capitalize on insights facilitated by strong analytical capabilities and proactive communication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