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Cloud Systems Engineer with 11 years of extensive experience in software development, specializing in cloud technologies, DevOps practices, and secure system design for web and mobile applications. Expertise in AWS GovCloud and performance optimization through automation and strategic migration.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GovCloud, IaaS, PaaS, SaaS, FedRAMP, FISMA,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Docker, Kubernetes, CI/CD, GitLab, Azure DevOps, AWS EKS, Fargate,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JavaScript, Java, Ruby, Go,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Management:</w:t>
      </w:r>
      <w:r w:rsidRPr="00106EA3">
        <w:rPr>
          <w:rFonts w:ascii="Roboto Light" w:eastAsia="Roboto Light" w:hAnsi="Roboto Light" w:cs="Roboto Light"/>
          <w:sz w:val="20"/>
          <w:szCs w:val="20"/>
        </w:rPr>
        <w:t xml:space="preserve"> CloudTrail, CloudWatch, S3, RDS, Lambda, Glue, API Gateway,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Splunk, Prometheus, Grafana, CloudHealth, AWS Well-Architected, DataDog, New Relic,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 applications to create secure, maintainable environments that efficiently cater to business needs utilizing frameworks like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in a cloud-first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configured DevSecOps environments, efficiently integrating security practices into the CI/CD pipelines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CodePipeline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streamlined software delivery with high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deployed, and managed cloud infrastructure through a collaborative process with development teams, leveraging services like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operational support for cloud platforms, implementing best practices for server management that ensured stability, performance, and security of applications across federal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legacy on-premises systems to cloud-ready architectures, modernizing existing platforms while applying cloud-native design principles and maintaining adherence to </w:t>
      </w:r>
      <w:r w:rsidRPr="00106EA3">
        <w:rPr>
          <w:rFonts w:ascii="Roboto Light" w:eastAsia="Roboto Light" w:hAnsi="Roboto Light" w:cs="Roboto Light"/>
          <w:b/>
          <w:bCs/>
          <w:sz w:val="20"/>
          <w:szCs w:val="20"/>
        </w:rPr>
        <w:t xml:space="preserve">FISMA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security best practices through continuous monitoring, cross-checking compliance with regulations (e.g.,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security measures across all deployed cloud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and templates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and other tasks to reduce manual intervention and optimize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enterprise monitoring platforms with cloud systems, utilizing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observability and establishing automated alerts for performance and security discrepancies.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and deliver cloud solutions aligned with business objectives while fostering an environment of adaptability and creativity.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and regular scrums to enhance cross-team collaboration and adaptively respond to changing project requirements while maintaining focus on delivery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cloud costs to design cost-effective solutions, leveraging knowledge of cloud cost structures to ensure fiscal responsibility and budget adherence in cloud service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cloud technologies and security best practices, enhancing team knowledge and ensuring a culture of continuous improvement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and ensure cloud solutions were meeting business needs, effectively communicating technical concepts in a clear and concise manner to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 analytics and data processing architectures using tools like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Amazon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organizations to leverage data lakes for intelligent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to ensure compliance with design frameworks and establish consistent cloud patterns across projects, fostering quality and resilience in system architecture.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focused on performance and scalability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service efficiency and reducing latency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via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streamline the integration of development and operational activities, resulting in increased productivity and reduced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and compliant cloud infrastructures utilizing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advance deployment automations while ensuring a consistent environment configuration.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infrastructure health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issue resolution and the continuous improvement of operating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migrating and modernizing existing applications to leverage cloud-native capabilities, dramatically improving system architecture and operational efficiency in alignment with agile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teams to define cloud service requirements and successfully delivered sophisticated solutions that aligned with strategic objectives for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team members on cloud security technologies, tools, and compliance requirements, enhancing the team's proficiency in managing secure cloud systems and identifying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security measures for cloud applications, employing concepts from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mitigate vulnerabilities and protect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cross-platform integration projects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connectivity between cloud services and local infrastructure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requirement gathering and road-mapping sessions to ensure the delivery of high-impact cloud-based solutions that met defined business goals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capabilities using services like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 efficiency, leading the creation of data lakes for advanced analytics and reporting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logging and monitoring solutions that integrated with enterprise observability tools, ensuring full visibility across cloud environments for security and compliance checks.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