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business systems analyst with over 11 years of experience in software development, specializing in web and mobile applications. Proven expertise in NetSuite ERP, WMS, and system integration strategies, driving system efficiencies to optimize business operations. Strong communicator and collaborator, dedicated to delivering scalable solutions for dynamic business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Systems Management:</w:t>
      </w:r>
      <w:r w:rsidRPr="00106EA3">
        <w:rPr>
          <w:rFonts w:ascii="Roboto Light" w:eastAsia="Roboto Light" w:hAnsi="Roboto Light" w:cs="Roboto Light"/>
          <w:sz w:val="20"/>
          <w:szCs w:val="20"/>
        </w:rPr>
        <w:t xml:space="preserve"> NetSuite ERP, WMS, PLM, iPaaS, EDI, SuiteScripts, JavaScript,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Workato, Shopify, Zapier, MuleSoft, Talend, Dell Boomi, Airtable, Jitterbit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Coordination:</w:t>
      </w:r>
      <w:r w:rsidRPr="00106EA3">
        <w:rPr>
          <w:rFonts w:ascii="Roboto Light" w:eastAsia="Roboto Light" w:hAnsi="Roboto Light" w:cs="Roboto Light"/>
          <w:sz w:val="20"/>
          <w:szCs w:val="20"/>
        </w:rPr>
        <w:t xml:space="preserve"> Agile, Scrum, Waterfall, Trello, Asana, Confluence, Jira, Monday.com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MySQL, PostgreSQL, Oracle, MongoDB, Data Warehousing, ETL Processes, Data Migration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and Training:</w:t>
      </w:r>
      <w:r w:rsidRPr="00106EA3">
        <w:rPr>
          <w:rFonts w:ascii="Roboto Light" w:eastAsia="Roboto Light" w:hAnsi="Roboto Light" w:cs="Roboto Light"/>
          <w:sz w:val="20"/>
          <w:szCs w:val="20"/>
        </w:rPr>
        <w:t xml:space="preserve"> Use Case Development, Technical Documentation, User Training, Knowledge Sharing, Stakeholder Communication, Process Mapping, Change Management, Feedback Loops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successful projects in implementing new </w:t>
      </w:r>
      <w:r w:rsidRPr="00106EA3">
        <w:rPr>
          <w:rFonts w:ascii="Roboto Light" w:eastAsia="Roboto Light" w:hAnsi="Roboto Light" w:cs="Roboto Light"/>
          <w:b/>
          <w:bCs/>
          <w:sz w:val="20"/>
          <w:szCs w:val="20"/>
        </w:rPr>
        <w:t xml:space="preserve">business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while enhancing existing systems optimized for user engagement across the business and technical teams in a remote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areas of improvement within current business processes, delivering tailored solutions that significantly improved system administration and end-user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administration of </w:t>
      </w:r>
      <w:r w:rsidRPr="00106EA3">
        <w:rPr>
          <w:rFonts w:ascii="Roboto Light" w:eastAsia="Roboto Light" w:hAnsi="Roboto Light" w:cs="Roboto Light"/>
          <w:b/>
          <w:bCs/>
          <w:sz w:val="20"/>
          <w:szCs w:val="20"/>
        </w:rPr>
        <w:t xml:space="preserve">NetSuite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enhanced functionalities resulting in streamlined inventory management processes and maximizing data accuracy for informed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w:t>
      </w:r>
      <w:r w:rsidRPr="00106EA3">
        <w:rPr>
          <w:rFonts w:ascii="Roboto Light" w:eastAsia="Roboto Light" w:hAnsi="Roboto Light" w:cs="Roboto Light"/>
          <w:b/>
          <w:bCs/>
          <w:sz w:val="20"/>
          <w:szCs w:val="20"/>
        </w:rPr>
        <w:t xml:space="preserve">integration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applications, ensuring seamless data flow between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business continuity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workshops and training sessions for system end-users, fostering a culture of collaboration while enhancing users’ familiarity with systems through engaging and informative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project management methodologies to coordinate timelines and deliverables of business system projects, maximizing resource allocation and ensuring project milestones were consistently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cross-functional teams in the use and administration of integrated systems, improving overall user efficiency and experience with encouraging proactive engagement and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enhancement requests from end users by developing system solutions that addressed specific user needs, proactively optimizing system operations and elevating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business systems to align with industry trends, making recommendations to improve system functionality and operational protocols based on effective data analysis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practices, applying critical thinking to resolve complex user issues effectively while ensuring optimal system performance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development of the Business Systems team’s project roadmap, prioritizing enhancements that align with business goals and process improvements identified through user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on business processes and technology systems, clarifying operational procedures for team members and ensuring clarity in project implementations and user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gap analysis on existing systems and suggested improvements to architecture, ensuring business operations remain competitive and efficient in a rapidly evolving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w:t>
      </w:r>
      <w:r w:rsidRPr="00106EA3">
        <w:rPr>
          <w:rFonts w:ascii="Roboto Light" w:eastAsia="Roboto Light" w:hAnsi="Roboto Light" w:cs="Roboto Light"/>
          <w:b/>
          <w:bCs/>
          <w:sz w:val="20"/>
          <w:szCs w:val="20"/>
        </w:rPr>
        <w:t xml:space="preserve">Business Systems Senior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long-term strategies for system scalability and longevity, establishing processes that allow for continual improvement and user feedback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and non-technical stakeholders, ensuring clarity of system capabilities and project progress, thereby reducing misunderstandings and enhancing overall project workflow.</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interpreting business requirements into actionable technical specifications while at Microsoft, blending expertise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analysis resulting in high-quality solutions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multidisciplinary teams to develop and enhance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platforms, utilizing industry-standard methodologies to ensure timely project deliverables and client satisfaction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wide array of </w:t>
      </w:r>
      <w:r w:rsidRPr="00106EA3">
        <w:rPr>
          <w:rFonts w:ascii="Roboto Light" w:eastAsia="Roboto Light" w:hAnsi="Roboto Light" w:cs="Roboto Light"/>
          <w:b/>
          <w:bCs/>
          <w:sz w:val="20"/>
          <w:szCs w:val="20"/>
        </w:rPr>
        <w:t xml:space="preserve">business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related to performance and integrity were met consistently, which resulted in improved system availability and user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manage development cycles of multiple projects, facilitating sprint planning sessions that maximized team productivity and continuous improvement through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internal software applications, documenting processes that simplified user onboarding and subsequently shortened the ramp-up time for new team members by integrating tutorials and guides.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code reviews and conducted testing processes to ensure the highest quality of software deployments, maintaining a consistent DevOps culture of quality assurance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business application data flow while ensuring security standards were in place to safeguard sensitive information and enhance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integration initiatives, collaborating with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specialists to ensure seamless interconnectivity and compatibility of external applications, establishing a solid framework for future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stakeholders in defining system requirements while managing expectations regarding potential impacts on operations and project scopes, fostering robust relationships between teams and promoting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rectified bugs and performance issues across existing software solutions, emphasizing continuous quality improvement while maintaining alignment with the latest software development trends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user feedback on prototypes and enhancements, integrating findings into development processes to ensure alignment with user expectations and enhance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the user experience team to design intuitive interfaces for internal applications, placing user experience at the forefront of development initiatives for maximum engagement and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