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Big Data Engineer with 11 years of experience in software development, specializing in designing, developing, and maintaining scalable data platforms and solutions. Proficient in leveraging cutting-edge technologies for web and mobile applications, with a focus on high availability, security,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C#, SQL, JavaScript, TypeScript,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Snowflake, Cosmos DB, ADLS Gen2, Apache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Flink, Airflow, Teradata, Talend, NiFi, DBT,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Terraform, Git, Ansible, Maven,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Masking, Encryption, Access Control, GDPR Compliance, Identity Management, Data Classification, Audit Logs, Security Assessment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features for large-scale distributed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and governance standards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flow and ensure data integrity while managing demanding operational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code review and security assessments on data engineering components, identifying vulnerabilities and implementing fixes to enhance the overall security posture of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 and product teams to identify emerging trends in data usage, facilitating the integration of advanced analytics into existing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CI/CD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for data-driven applications and reducing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critical data pipelines to ensure high availability and reliability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observability of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data governance frameworks to include comprehensive access controls, ensuring compliance with industry regulations and improving data security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efficiency and accuracy in data processing workflows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write complex data transformation scripts, aligning with business requirements to ensure accurate and insightful reporting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initiatives focused on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the flexibility and scalability of solutions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culture of continuous learning and collaboration within the engineering team, enhancing overall team productivity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workshops, keeping up-to-date with the latest trends in big data technologies and contributing insights to company strategy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machine learning models that streamlined data processing, assisting clients in unlocking new revenue streams by leveraging their existing data assets.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best practices in software development including code quality, documentation, and performance optimization, establishing a baseline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knowledge sharing and reducing onboarding times for new hires.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data processing tasks for enterprise clients, driving business growth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engineering to design and code applications, focusing on modularity, reusability, and testability for scalable data-driven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software projects with multi-disciplinary teams, ensuring communication and alignment on project goals that ultimately drove successful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refactored legacy systems, transitioning them to modern, cloud-based solutions focused on increasing performance and reducing operational costs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participated in daily stand-ups, fostering an agile development environment while maintaining adherence to software development lifecycle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production issues, using analytical skills to identify root causes and ensure minimal downtime for critical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for data services, enhancing data accessibility across various platforms and promoting engagement with external stakeholders via secure channels.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maintained knowledge bases for developed applications and data pipelines, implementing processes to ensure documentation was routinely updated and reviewed.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an agile transformation initiative, adopting DevOps practices to enhance efficiency in the software development lifecycle and improve the overall speed of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scaling business applications, improving resource allocation and transitioning to serverless architectures for cost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and provided constructive feedback to peers, fostering an environment of accountability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analysis on application performance metrics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 to drive enhancements and ensure optimal user experiences across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