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software development, specializing in web and mobile applications. Proficient in developing scalable systems with expertise in Golang, Java, and large-scale distributed computing. Adept at optimizing computational algorithms for enhanced performance, collaboration, and leadership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C/C++, Rust, Java,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GraphQL, RESTful APIs, Apache Kafka, RabbitMQ,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K8s, CloudFormation, EKS, GKE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Spark, Hadoop,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OpenCL, Profiling Tools, Monitoring, Signal Processing, Algorithm Design, Debugging, Instrumentation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 distributed system that processes link modeling computations, focusing on enhancing performance and reliability across various computing environments to achieve operational excellence in aerospace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and implementation of software solutions that migrated workloads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GPU-accelerated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infrastructure met the demands of evolving technology in the aerospace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the efficiency of computational pipelines through innovative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a platform that accommodates higher data throughput and supports advanced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integration between our backend services and external consumers using various programming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performance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 modeling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 algebra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capacity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improvement and innovation within the team while contributing to and taking ownership of several core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to ensure software reliability and performance consistency, significantly reducing debug cycles and improving code maintainability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a microservices architecture, enhancing the orchestration and scaling capabilities of our backend systems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analysis and monitoring of system health metrics, employing various profiling tools to identify performance bottlenecks and rectify them effectively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code reviews, promoting best practices in code quality, adherence to architectural guidelines, and ensuring a unified team direction and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best practices to align innovative projects with market trends, ensuring compatibility with current standards and positioning our offerings for significant industry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workshops that encouraged collaboration and higher engagement among team members, thus enhancing team spirit and collective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software applications, ensuring clear guidelines and reference material for both current team members and future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new frameworks and tools into our tech stack, rapidly adapting to changes in technology and focusing on maintaining cutting-edge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business needs into technical specifications that guided the design and implementation of scalable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distributed systems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services, contributing to overall project success and enhancing user satisfaction through efficient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microservices-based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maintainability while aligning with modern industry standards and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backend services, optimizing communication and data flow for enhanced system performance and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assessments and optimizations for existing systems, employing a variety of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to boost operational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critical components of our platform, ensuring robustness and efficiency in the face of diverse user demands and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practices, including agile methodologies, to deliver solutions on time, enhancing team collaboration and responsiveness to changing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mentorship for junior developers, conducting code reviews and providing guidance on best practices in software development and tech stack utilization within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relevant to our stakeholders, applying innovative approaches to system design and architecture based on evolving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use of Docker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time to market and promoting operational effectiveness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improve system reliability and issue resolution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best practices in code quality, contributing to the overall health and sustainability of our codebase while supporting team growth through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projects aimed at optimizing overall system architecture to reduce latency and improve response times while still achieving high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with data protection regulations and to embed security practices into the software development lifecycle, enhancing our code's robustness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system designs, contributing to the formation of best practices that facilitate team-wide adherence to architectural standards and principles for scalable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advocating for frameworks and solutions that align with emerging technology trends and organizational goals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