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Back End Engineer with over 11 years of experience in software development, specializing in web and mobile applications. Proven success in defining and leading web application architecture, optimizing DevOps practices, and enhancing system performance. Adept in collaboration and mentoring, driving technical excellence, and fostering team growth. Passionate about leveraging technology to improve children's literacy and engagement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Bash, PHP,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Vue.js, Express.js,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GCP, Azure, Terraform,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Elasticsearch, SQLite, Cassandra, Firestore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Bitbucket, Shortcut, Slack, Visual Studio Code, Atom,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by designing robust architectures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of critical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optimizing deployment processes and enhancing system monitoring through effective resource allocation and logging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automated tests to validate application performance and scalability, significantly reducing onboarding times for new features and improving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new features, drawing on insights from user data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 practices and collaborative pair programming sessions, fostering a culture of knowledge sharing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following RESTful principles, ensuring seamless communication between services and high-quality data delivery to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software development cycles, enhancing team coordination and responsiveness to change while delivering value-driven results on schedule.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architecture reviews, presenting innovative solutions and advocating for best practices in code quality and infrastructure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monitoring of production systems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performance bottlenecks and enhancing operational efficiency across multiple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CI/CD pipelines, resulting in increased deployment speed and improved feedback loops for project stakeholders and users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system performance enhancements by identifying technical debt and implementing sustainable coding practices, ensuring long-term maintainability of the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engineering standards and processes, creating a reference guide for current and future team members to maintain high code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sprints and retrospectives, leveraging feedback to continuously iterate on development processes and deliver optimal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cloud infrastructure management by integrating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repetitive tasks and minimizing configuration inconsistencies across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operational systems improving internal workflows to facilitate the efficiency of day-to-day tasks and software releases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functionality while ensuring seamless integration with various APIs and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by collaborating with cross-functional teams to enhance CI/CD pipelines, ensuring rapid and reliable software delivery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database operations, optimizing queries for performance, and ensuring data integrity across multiple applications used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team brainstorming sessions to identify potential improvements in existing projects and advocating for modern coding practices and cutting-edge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architecture by implementing microservices and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scalability of applications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frameworks that adhered to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significantly improving software quality through automated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design sessions to refine technical specifications and development roadmaps, enhancing communication between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specifications, integration procedures, and user guides to facilitate better understanding and adoption of new technologies among team members and users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disruptions and maximizing the benefits of modern infrastructure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customer feedback loops and user testing processes to inform ongoing feature development, ensuring the products meet user needs and expectations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an internal knowledge base of best practices and development resources, promoting continuous learning and collaboration throughout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technologies and coding standards to heighten team awareness and promote the adoption of new techniques and tools that drive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