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software development, specializing in application design, implementation, and support for web and mobile applications. Adept at collaborating with stakeholders to resolve technical issues and optimize system performance using strong analytical skills and comprehensive knowledge of technical tools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SQL, C++, Python, R,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Spring, React, Node.js, Angular, ASP.NET,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MongoDB, PostgreSQL, Oracle,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Microsoft Office Suite, Power BI, Tableau, Visual Studio, JIRA,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Microsoft Project, Agile, Scrum, Kanban, Trello, Asana, Confluence,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GitHub, Bitbucket, SVN, Azure DevOps, GitLab, Mercurial, TFS, Visual Studio Team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and configure application systems within the healthcare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high-quality deployments and enhance system functionality, ensuring the reliability and performance standards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address technical problems, engaging stakeholders through iterative feedback loops, and applying strong debugging techniques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performance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testing strategies for application systems,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maintaining the integrity of code releases to ensure optimal application reliability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and maintain comprehensive documentation for application lifecycle processes, utilizing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clear communication of design specifications and operational procedures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meetings with stakeholders to gather application requirements, prioritize features, and establish performance benchmarks for system enhancements in a dynamic and evolving healthcare environment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the analysis, design, and optimization of business workflows,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such as </w:t>
      </w:r>
      <w:r w:rsidRPr="00106EA3">
        <w:rPr>
          <w:rFonts w:ascii="Roboto Light" w:eastAsia="Roboto Light" w:hAnsi="Roboto Light" w:cs="Roboto Light"/>
          <w:b/>
          <w:bCs/>
          <w:sz w:val="20"/>
          <w:szCs w:val="20"/>
        </w:rPr>
        <w:t xml:space="preserve">Microsoft Project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track and execute project milestones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system integration efforts by developing data architecture solutions, implementing best practices in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tools such as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feasibility analyses for new software functionalities, assessing user requirements and proposing design alterations using techniques learned from user engagement and </w:t>
      </w:r>
      <w:r w:rsidRPr="00106EA3">
        <w:rPr>
          <w:rFonts w:ascii="Roboto Light" w:eastAsia="Roboto Light" w:hAnsi="Roboto Light" w:cs="Roboto Light"/>
          <w:b/>
          <w:bCs/>
          <w:sz w:val="20"/>
          <w:szCs w:val="20"/>
        </w:rPr>
        <w:t xml:space="preserve">Lean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developers on technical aspects of application development and project management, nurturing a collaborative team environment while enhancing overall team productivity and knowledge of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and facilitate the successful rollout of application upgrades, ensuring comprehensive testing and documentation processes are adhered to in line with departmental standards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user training sessions on application features and functionalities, creating educational materials that enhance user engagement and reduce the frequency of support tickets through better knowledge of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deployment processes and streamlining integration within existing development frameworks and reducing overhead in application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in-depth analysis of release notes for system updates, prioritizing enhancement needs based on end-user feedback and industry trends to align ongoing development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 resources across departments to engage in testing and quality assurance phases, promoting a collaborative approach to problem solving and system refinement for application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 and implement third-party applications into existing infrastructure, ensuring compatibility and performance standards are upheld in accordance with organizational healthcare technology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application solutions that enhance user engagement and operational workflows by applying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delivering high-quality software solutions via effective coding practices and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the business development team to gather stakeholder requirements and translate them into functional specifications for system enhancements, by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and execute comprehensive testing procedures on application systems, employing methodologies like </w:t>
      </w:r>
      <w:r w:rsidRPr="00106EA3">
        <w:rPr>
          <w:rFonts w:ascii="Roboto Light" w:eastAsia="Roboto Light" w:hAnsi="Roboto Light" w:cs="Roboto Light"/>
          <w:b/>
          <w:bCs/>
          <w:sz w:val="20"/>
          <w:szCs w:val="20"/>
        </w:rPr>
        <w:t xml:space="preserve">manual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application performance and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project planning and execution phases through the Agile Scrum methodology, optimizing resource use and ensuring timely delivery of project objectives within the established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and guide junior engineers in best coding practices and project management, promoting a culture of learning and adaptability within the team, thus enhancing overall development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 version control system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and streamline collaboration among developers across multiple branches, enhancing teamwork in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user preferences and incorporate feedback to improve user interface designs, utilizing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Materialize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web applications that meet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testing and debugging of applications in different environments,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to ensure application resilience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 performance metrics of application systems and provide reporting to management, helping to iteratively refine product offerings based on analytical insights and user engagement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 in all phases of the software development lifecycle,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adapt to changing project requirements and drive continuous improvement efforts in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trainings for end users on newly implemented software applications, creating training documentation and support resources to enhance user proficiency and confidence in utilizing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cloud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scalable computing power for application deployments, maximizing efficiency while minimizing infrastructure costs across various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