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dedicated Senior Application Developer with 11 years of experience in software development, specializing in web and mobile applications. Proven expertise in designing scalable, secure applications using advanced frameworks and tools, along with a commitment to enhancing user experience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SQL, HTML5, CSS, XML,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ASP.NET, MVC, Angular, React, Node.js, Telerik Kendo UI, Express.js, .NET Core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2022, Azure DevOps, Git, Postman, Docker, JIRA, Bitbucket, npm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Server, MySQL, Oracle, MongoDB, PostgreSQL, Entity Framework, ADO.NET,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Agile, Scrum, Continuous Integration, TDD, Code Reviews, Version Control, API Development,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enterprise-scale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management and improved application performance over existing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implementation of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client-side development, enhancing user experience through responsive design and improved performance of critical business applications in collaboration with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design decisions that ensured compliance with best practices in coding standards, while actively participating in peer code reviews and mentoring junior developers to elevate overall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Re-engineered legacy systems using modern architectural practices like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transitioning to scalable and maintainable codebases, which resulted in significantly improved application response times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coding practices in alignment with the </w:t>
      </w:r>
      <w:r w:rsidRPr="00106EA3">
        <w:rPr>
          <w:rFonts w:ascii="Roboto Light" w:eastAsia="Roboto Light" w:hAnsi="Roboto Light" w:cs="Roboto Light"/>
          <w:b/>
          <w:bCs/>
          <w:sz w:val="20"/>
          <w:szCs w:val="20"/>
        </w:rPr>
        <w:t xml:space="preserve">IT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conducted thorough audits of application security levels, and ensured adherence to industry-standard protocols, enhancing overall application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database schemas, stored procedures, and triggers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data integrity while boosting application performance during peak usage periods.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Quality Assurance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providing necessary documentation and support for manual and automated testing of new features, ensuring a smooth release cycle for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facilitate iterative development and continuous feedback loops from stakeholders, enhancing the responsiveness and flexibility of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reducing time to market for key updates and enhancements to existing applications, enhancing overall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performance and integrity of applications through proactive monitoring and tuning of back-end processes, contributing to a more efficient operational environment by leveraging industry-best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tracking progress of deliverables, and enhancing communication between development teams and stakeholders, which ensured project alignment with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professional development and training programs, continuously updating skills in modern programming languages and frameworks to remain at the forefront of the rapidly evolving technology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design patterns and system architecture to guide future development efforts and onboarding for new team members, ensuring clarity and consistency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discussions and brainstorming sessions, driving innovation in feature development and strategic alignment of technology initiatives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company-wide initiatives to improve diversity and inclusion within the tech department, fostering a workplace that values varied perspectives and collaboration among team members across diverse backgrounds.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advanced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innovative features that enhanced user engagement while collaborating with various stakeholders to gather requirements and deliver tailored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API development and integration, ensuring seamless communication between internal and external systems, while improving application efficiency and responsiveness using </w:t>
      </w:r>
      <w:r w:rsidRPr="00106EA3">
        <w:rPr>
          <w:rFonts w:ascii="Roboto Light" w:eastAsia="Roboto Light" w:hAnsi="Roboto Light" w:cs="Roboto Light"/>
          <w:b/>
          <w:bCs/>
          <w:sz w:val="20"/>
          <w:szCs w:val="20"/>
        </w:rPr>
        <w:t xml:space="preserve">JSON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XML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through agile sprints using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implementing best practices in version control and project management to achieve timely project deliveries.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code reviews and knowledge-sharing sessions that increased team proficiency with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improvement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client-side solutions using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dynamic content rendering and improved overall user experience through interactive UI components and optimized state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testing plans in collaboration with the QA team to ensure code quality and stability, identifying and resolving critical bugs prior to production releases to minimize disruptions.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measures by integrating authentication frameworks such as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organizational policies and protecting sensitive user data from unauthorized access.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containerization concepts to streamline development workflows, helping the team to achieve consistency in software builds across various environments and improve productivity during the deployment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and users to understand their needs and challenges, delivering solutions that effectively addressed usability concerns while maintaining technical feasibility and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traditional systems to cloud-based platforms using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scalability and agility while reducing overhead costs associated with on-premise infrastructure.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accurate documentation of complex system architectures and deployment strategies, aiding knowledge-sharing within the team and ensuring continuity in the face of personnel changes or transitions.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growth of the development team by providing mentorship to junior developers, fostering an environment of collaboration and commitment to best practices in software engineering principles.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