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Senior AWS Solution Architect with over 11 years of software development experience, specializing in the design and implementation of cloud-native solutions on AWS. Proven track record in guiding teams, developing prototypes, and ensuring high-quality applications, with a strong command of AWS, Python, JavaScript, and modern development methodologies.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Lambda, S3, CloudFormation, CloudWatch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JavaScript, Java, SQL, JSON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Containerization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Jenkins, Git, CI/CD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Data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 API, XML, SNS, SQS, KMS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Methodologies: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Agile, Scrum, Continuous Integration, Continuous Deployment, DevOps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Architectural Practices: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Microservices, Serverless Architecture, Design Patterns, Application Security, Performance Optimization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engineered multiple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cloud-native applications, creating robust and scalable components that facilitated seamless integration between disparate services and optimized performance across various platforms, significantly enhancing cloud functionality.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solution prototypes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demonstrate component suitability and interoperability, creating standards that aided teams in agile methodologies and facilitated faster development cycles and better code quality.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ongoing mentorship and technical direction to development teams,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subject-matter expertise to elevate team output and enhance architectural best practices through effective communication and collaborative efforts.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extensive code reviews and instilled best practices for implementation patterns, working closely with teams to capture valuable insights, improve efficiency, and promote a culture of continuous improvement within the project lifecycle.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comprehensive documentation outlining implementation patterns and development standards which streamlined team processes, fostered better adherence to coding practices, and ensured consistency across various project deliverables in an agile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modern frameworks and principles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object-oriented programming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improve design quality and maintainability of applications, while constantly analyzing alternatives to select optimal solutions aligned with business goals and project requirements.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continuous integration and continuous deployment pipelines, fostering an environment focused on high-quality delivery and collaborative development practices among cross-functional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innovative technologies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manage containerized applications, enhancing flexibility and scalability while reducing operational burdens and ensuring efficient resource utilization in production systems.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Incorporated best practices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data protection, ensuring compliance with governmental regulations while working with sensitive data, thereby safeguarding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Protected Health Information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(PHI) and Personally Identifiable Information (PII).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serverless architectures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thus improving application responsiveness and reducing overhead while allowing for scalable and cost-effective cloud solution development in line with modern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understand requirements and translate them into cloud-native solutions, ensuring all team members shared a common vision and enabling swift adjustments to project direction based on stakeholder feedback.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maintained databases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associated technologies to ensure rapid retrieval and updates of necessary data while supporting dynamic application requirements through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integrations.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cross-disciplinary efforts to push innovation, recommending and implementing cutting-edge technologies, which led to improved system efficiencies and propelled cloud applications toward optimal performance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Continuously researched industry trends to identify and incorporate modern technologies into existing frameworks, enhancing the organization’s competitive position in the rapidly evolving cloud space.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high-performance applications at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harnessing core programming skills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build user-friendly interfaces that catered to the needs of customers around the globe.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 key role in API integrations to streamline application functionalities,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facilitate communication between diverse software components and ensuring seamless data exchange and processing among systems.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to implement iterative development processes, collaborating with cross-functional teams effectively to address client feedback promptly and improve product deliverables through constant refinements and enhancements.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extensive code reviews sharing constructive feedback to drive quality improvements within the teams, helping transition projects through multiple phases of development while maintaining code integrity and reliability.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database management systems to optimize data storage and retrieval processes through potent query formulation and performance tuning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capabilities to enhance overall system efficiency.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Ensured code maintainability and reusability through the application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object-oriented programming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design principles, creating software architectures that fostered future improvements and simplified ongoing maintenance burdens.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design discussions providing insights on scalability and performance, enhancing system architecture that comported with both user expectations and technical capabilities of the organization's software ecosystem.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troubleshooting scripts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analyze application issues proactively, diagnosing potential system failures early and implementing corrective measures to optimize the overall user experience before full deployment.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on incorporating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practices, emphasizing continuous integration and deployment pipelines which improved software deployment times and minimized downtime of applications during maintenance periods.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training sessions for junior developers focused on best coding practices and efficient usage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continuous integration tools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making them more productive and effectively raising their technical competencies within the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systems analysis and enterprise architecture design, contributing to defining technology roadmaps that aligned with overarching business objectives while considering resource availability and project constraints.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teams to identify functionality gaps, proposing enhancements and new features that were strategically aligned with market needs and driven by customer feedback to ensure competitive advantages.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