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extensive experience in web and mobile applications. Proven skills in Salesforce technologies, strong analytical abilities, and a track record of custom development and integration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SQL, Apex,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Visualforce, Lightning, React, Node.js, Angular, JSP, ASP.NET,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API, REST, SOAP, ETL, GraphQL, Webhooks, MuleSoft, Apache Camel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AWS, Azure, Heroku, Google Cloud, IBM Cloud, Oracle Cloud, PaaS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Postman, Salesforce DX,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Creating custom developments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Force.com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applying best practices in software design and programming to deliver scalable and maintainable solutions that align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Analyzing and troubleshooting complex issues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effectively collaborating with cross-functional teams to identify root causes and implement timely resolutions for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various external systems and platforms, ensuring consistency and reliability across functional workflows and data synchronization.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Developing customized software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strong focus on meeting client specifications and enhancing overall functionality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Working with business analysts and architects to define project scope and deliverable timelines, fostering a collaborative environment to drive innovation and ensure successful implementation of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robust testing strategies, including unit and integration testing for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developments to guarantee high-quality deliverables and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Participating in agile methodologies,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processes, adapt to changing requirements, and manage multiple concurrent projects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Documenting technical specifications and development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clarity and continuity in collaborative settings to support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Mentoring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coding standards, promoting professional growth and enhancing team capabilities through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Facilitating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stakeholders to garner insights and drive better engagement with technically complex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Conducting performance tuning and optimization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efficiency and responsiveness, utilizing analytics and user feedback for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integration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cloud services and on-premises applications, enabling efficient data flows and enhancing system interoperability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Overseeing deployment processes to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utilizing CI/CD concepts for continuous integration and delivery practices to enhance development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closely with clients to gather and analyze user requirements, translating them into robust technical solutions that meet their evolving business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emerging technologies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recommend enhancements and innovative solutions that align with industry trends and drive business transformation.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business stakeholders to deliver high-quality software solutions that exceed user expectations,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cultivated within a fast-paced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managed scalable software architecture, focusing on code quality and maintainability,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object-oriented programming and design patterns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developing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user experience through well-structured front-end interfaces and dynamic content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managing data stores to ensure optimal application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several cross-functional projects that involved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implementing CI/CD pipelines and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striving to incorporate new tools that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 and lead to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complex business logic, resulting in improved operational efficiency and user satisfaction, through diligent analysis and iterative development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discussions to optimize application scalability and performance, focusing teams on technical debt management and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for junior developers and stakeholders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tools, fostering a culture of skill development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relationships, ensuring communication between technical teams and non-technical stakeholders, providing clear updates on project status, goals, and timelines for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knowledge-sharing sessions and code reviews, maintaining a high standard of coding practices within the team and cultivating a spirit of collaboration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Obsessively tested and debugged code across various applications, employing rigorous testing methodologies to validate functionality and enhance user interaction.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