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professional with 11 years of experience in software development, focusing on technical pre-sales and customer engagement in enterprise software solutions. Proven ability to educate prospects on advanced security and file transfer systems while managing the technical sales process effectively. Exceptional collaborator capable of identifying client needs and presenting tailored solutions to surpass customer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PHP,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XML, REST APIs, SOAP,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xml:space="preserve"> SAML, SSO, LDAP, HSM, SIEM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File Transfer Protocols:</w:t>
      </w:r>
      <w:r w:rsidRPr="00106EA3">
        <w:rPr>
          <w:rFonts w:ascii="Roboto Light" w:eastAsia="Roboto Light" w:hAnsi="Roboto Light" w:cs="Roboto Light"/>
          <w:sz w:val="20"/>
          <w:szCs w:val="20"/>
        </w:rPr>
        <w:t xml:space="preserve"> SFTP, FTPS, HTTPS, EDI, AS2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EAI, SOA, MFT, Middleware, B2B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pre-sales technical consulting efforts for enterprise software including comprehensive product demonstrations and addressing technical questions effectively for prospective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sales team to develop customized solutions by thoroughly understanding customer requirements and mapping them to product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client discussions, delivering presentations that communicate the value proposition of the Kiteworks platform over competitors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analyzed client feedback to refine product offerings and shape future enhancements that align with user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response to RFPs/RFIs, ensuring all documentation clearly articulated our technical capabilities and suitability for the client's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Account Management teams in onboarding new clients by delivering tailored technical training and resources to maximize product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develop success criteria and managed Proof of Value (PoV) processes to enhance customer understanding and adoption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analysis and feedback sessions with Product Management to influence future iterations of the Kiteworks platform, positioning it favorably against competitors.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and external audiences, focusing on the technical aspects of the product and its real-world applications for different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maintaining active communication with Technical Support teams to ensure quick resolution of client issues and improved customer service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events and forums to showcase Kiteworks' advancements in security and file transfer solutions, enhancing brand visibility and client outreach.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collaborative environment, adjusting rapidly to the fast-paced nature of pre-sales technical consulting while maintaining a customer-first mindset.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traveled to client locations for requirements gathering and presentations when necessary, showcasing flexibility in adapting to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client feedback into ongoing development processes, championing user-driven innovation in product enhancements and feature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met deadlines while managing multiple projects concurrently to maintain high standards of customer service and sales support.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software development projects by focusing on web and mobile applications, ensuring that all developed solutions were scalable and secure for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software components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smooth integration with existing systems and adherence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technical requirements, resulting in improved efficiency and team cohesion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the project timeline effectively, ensuring that deadlines were met without compromising on the quality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during project development phases, fostering a customer-centric approach to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manage project updates, and encourage collaboration among developers in a global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quality standards while sharing knowledge and best practices with team members, enhancing overall team performance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for applications through rigorous UI/UX principles while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decreased production issues and enhanced product reliability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specifically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deployment strategies for applications, promoting scalability and efficient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applications by recommending refactors and new technologies that aligned with business objectives, leading to better system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empowering them with technical skills and industry insights while fostering a culture of continuous learning and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