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SDET with over 11 years in software development, specializing in building scalable automation frameworks for web and mobile applications. Proven skills in Java, Python, and TypeScript, with a strong focus on CI/CD and DevOps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TypeScript, JavaScript, C#, Ruby, Golang,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TestNG, JUnit, Cypress, Postman, RestAssured, Mockito, SoapUI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Spring Boot, Angular, React, Node.js, jQuery,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Terraform, Git, Maven, Gradle,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OpenShift, DigitalOcean,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Strategies: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 Testing, API Testing, Unit Testing, Integration Testing, Performance Testing, Contract Testing, Service Virtualization, Security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through comprehensive peer reviews and maintaining style guides for consistency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pipelines, which reduced the time to release new features significantly and improved overall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embed quality controls throughout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engaging in continuous feedback loops to enhance software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RestAssured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depth and breadth of testing coverage, ensuring that requirements were thoroughly validated in each release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align product design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contributing insights that improved modularization and facilitated easier scaling and maintenance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encouraging knowledge sharing to improve team capability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could handle expected traffic load, proactively identifying bottlenecks and areas of improvement before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automated test processes and frameworks that enhanced the onboarding experience for new team members, establishing a strong foundation for future automation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for defects identified in production environments, applying systematic debugging techniques to identify issues effectively and providing insightful recommendations for mitigation.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testing and validation, improving the overall maintainability of code and fostering collaboration between developers and QA teams for better 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for team members, promoting a culture of shared responsibility for quality and encouraging adoption of best practices in software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contract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into the development workflow, allowing for enhanced communication between services and safeguarding against interface changes that could introduce breaking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successfully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and 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consistency across different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guidelines for writing effective unit tests and improving the test coverage across various teams, resulting in a sustainable increase in development velocity and reliability of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maintained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repository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version control of all test scripts and frameworks, promoting collaboration, and enabling seamless integration within the larger engineering ecosystem.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components for enterprise applications, ensuring seamless integration with various services and databases while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employing design patterns to foster extensibility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UI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 coverage and reliability, resulting in a significant reduction of bugs found in production through thorough regression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systems by troubleshooting and resolving defects through meticulous debugging,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libraries to achieve swift resolution of issues encountered.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optimize test plans and strategies for new features, aligning development focus on user-centric solutions and ensuring that quality was consistently prioritized.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existing applications to cloud-based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 while adhering to best practices for security and resource management during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testing methodologies to assess application responsiveness and scalability, conducting load tests to identify potential bottlenecks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Bench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deployments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channel management, ensuring that software code was consistently deployed with minimal issues and rollback procedures were straightforward and clearly defined.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gathering sessions with stakeholders to understand business needs and translate them into technical specifications, ensuring a high degree of alignment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a custom-built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centralized access to various service functionalities, enhancing the overall user experience, and enabling faster integration with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team-wide coding guidelines and practices to standardize development efforts, resulting in improved collaboration and more identifiable accountability throughout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the importance of testing and quality assurance, instilling a strong understanding of industry best practices and guiding them through the complexities of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of automated test scripts, making recommendations for improvements and adjustments in line with changing project requirements and emerging testing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