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Passionate and skilled Software Engineer with 11 years of experience in software development, providing significant expertise in developing high-quality web and mobile applications using React Native and associated technologies. Proven ability to collaborate with cross-functional teams to implement innovative solutions and deliver best-in-class user experiences. Enthusiastic about leveraging the latest technologies to improve CI/CD practices while enhancing code quality.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 Native, Expo, Redux, React, Next.js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Jest, Webpack,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Android, iOS, Figma, Xcode, Android Studio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and Maintenance: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LiveOps, App Analytics, Performance Monitoring, Crashlytics, Sentry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new features for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 for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with the latest design trends to create visually appealing and user-friendly interfaces that enhance overall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a cross-functional team, including designers and product managers, to drive the agile development process, ensuring timely delivery of high-quality releases while maintaining clear communication throughout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implemented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code quality and reducing bugs, ultimately delivering stable releases that meet company and consumer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and implemented new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rapid development, making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more efficient and reducing deployment times, thereby boosting team productivity in the mobile department.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industry-standard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unit testing, increasing code reliability while fostering a culture of quality assurance among team members through consistent feedback and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optimizing core components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reducing load times and improving runtime efficiency for a seamless user experience on all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engineers on the team regarding best practices in mobile development and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ecosystem, fostering growth and knowledge sharing across the engineering department.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specifications into the development process, ensuring accurate and pixel-perfect implementations of UI designs while working on animations and micro-interactions to improve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integration of analytics and monitoring tools,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performance monitors, to gather insights on app utilization and user behaviors to guide future development and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upgrades and maintenance of existing features within the app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LiveOps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address user feedback and optimize app performance in real-time for sustained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discussions on technology choices and improved team workflows, advocating for agile principles that enhance development timelines and improve cross-team collaboration on major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with the wider tech community, attending webinars and sessions on the latest advancements in mobile app development to keep the team informed about best practices and emerging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transition to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monorepo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structure for project management, enhancing the ease of code sharing and module dependencies which streamlined deployment and complexity in mobile app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marketing teams to understand user acquisition strategies and ensure development efforts strategically align with company goals facilitating a high-impact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creating and refining documentation for the project codebase and design specifications that improved onboarding for new team members and preserved knowledge for future development.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high-performance enterprise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structured and reusable component architecture within robust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 full software development life cycle, from understanding requirements through deployment, especially in the context of Agile methodologies that emphasize adaptive planning and iterative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applications by integrating solutions that increased code maintainability and modularity, utilizing best practices in application design while fostering team adherence to agreed workflows and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external APIs and services in projects, which improved the viability of mobile applications by adding third-party functionalities that aligned with user needs and market demand.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managed risk assessments and performance optimization strategies, ensuring applications maintained a high standard of reliability and reduced downtime during high-traffic usage periods.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with product managers to clarify user stories and translate business needs into technical specifications, ensuring developers had a clear understanding of project objectives and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maintaining high standards of code quality through rigorous testing processes that significantly decreased the number of post-release bugs.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design teams to implement user-centered designs,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that visual elements were seamlessly incorporated into the functional aspects of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system architecture discussions, advising on optimal technology stacks and frameworks to support future scalability and performance of enterprise web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post-deployment using metrics and analytics to support troubleshooting and refinements, leading initiatives that reduced the number of user-reported performance issues and actively guided future iterations.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establishing DevOps practices that improved the delivery pipeline through continuous integration and delivery (CI/CD) practices, emphasizing rapid iteration alongside quality assurance standards for high-stakes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sharing expertise on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 and modern JavaScript patterns, implementing a robust onboarding program that emphasized knowledge transfer and practical skills application.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