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development professional with over 11 years of experience in creating responsive web and mobile applications. Proficient in React Native for cross-platform development and skilled in React ecosystems. Passionate about collaborating in agile teams to deliver high-performance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Redux, Node.js, Express.js,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Android Studio, Xcode, Fastlane, Firebase,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CI/CD, Version Control, Git,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Heroku,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SQLite, Realm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dynamic mobile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achieving positive feedback, while ensuring compatibility across both iOS and Android ecosystems.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agile project management, integrating robust practice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foster collaboration within cross-functional teams, resulting in improved delivery timelines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procedures in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reliability and performance optimization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interactive, responsive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management, significantly improving the application’s scalability and maintainability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designers and product managers to gather requirements and translate them into technical specifications, enhancing the overall quality and user experience of mobile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learning and knowledge sharing which positively impacted team productivity and skill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resource management and smart code splitting techniques, leveraging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mobile development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fostering best practices in clean coding principles and maintaining high code quality standards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minimizing downtime and improving overall service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repository and code versioning, ensuring seamless collaboration among team members while maintaining project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market trends and user feedback to drive iterative improvements on mobile applications, ensuring alignment with user expectations and enhancing feature uptake.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audits on existing applications, identifying bottlenecks and implementing optimizations leading to significant enhancements in load times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agile methodologies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team members, improving overall workflow adherence and productivity within remote working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data visualization tools and libraries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engaging data-driven user interfaces, catering to business intelligence applications and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API integrations to connect mobile applications with backend services, ensuring seamless data flow and adherence to security standards.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develop large-scale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company's product offerings and user engagement metrics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best practices in application architecture while leading development efforts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scalable and maintainable code structures.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Transitioned legacy applications 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improving load times and user engagement through innovative UX/UI enhancements, which were well-received by both clients and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code quality and performance, minimizing bug reports and maintaining user satisfaction over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to facilitate robust communication between client-side and server-side applications, ensuring efficiency and reliability across all deployments and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containerization, improving the development and staging environments for the DevOps team and leading to smoother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of project outcomes through detailed analysis of user feedback and performance metrics, driving feature enhancements and prioritizing key development areas.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code standards and programming best practices by conducting peer code reviews and cultivating a culture of quality assurance among team members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migration projects for legacy systems to modern web platforms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functionality and user interaction on modern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adapting project plans and timelines in response to evolving client requirements, which improved overall team dynamics and efficiency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analytics tools to gather usage data and user behavior insights, enabling data-driven decisions for feature development and prioritization for future project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 suite of internal tools for project management that streamlined operations and improved visibility into team workloads and project status.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