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Python and cybersecurity applications. Proven track record in designing data models, developing integrations, and enhancing security software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Go, Java, C#, SQL,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FastAPI, Pandas, NumPy, TensorFlow, Scikit-learn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Kubernetes, Docker,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Travis CI, CircleCI, Postman, JIRA, Confluence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Elasticsearch, Splunk, MongoDB, Kafka, Logstash, Kibana, Apache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SOAR, Zscaler, McAfee, CrowdStrike, Simulated Attacks, Threat Hunting, Incident Response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storage and retrieval, optimally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high-performing solutions within a sophisticated cybersecurity software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 libraries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ensuring seamless data exchange across third-party platforms, while improving system reliability and reducing points of failure.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assessments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vulnerabilities in plugins and integrations, advancing the security posture through rigorous testing and validation processes benefiting the overall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CI/CD pipelines to automate and streamline deployment processes, significantly reducing integration times and increasing deployment frequency while adhering to industry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analyze project requirements, mapping out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ingestion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pathways, effectively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cloud solutions that enhance product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index structures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data accessibility in large-scale environments, resulting in optimized query performance evidenced by a marked reduction in loading times and user complaints.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and frameworks to enrich ingested data during normalization processes, leveraging community-standard tools to facilitate predictive analytics within cybersecurity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all developed solutions and integrations, ensuring all stakeholders were aligned with technical specifications and protocols, enabling smoother onboarding and knowledge sharing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continuous improvement of software architecture, utilizing feedback from peer code reviews to enhance usability and performance of cybersecurity features, fostering a culture of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reports on system performance and user feedback, using insights derived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decisions for feature enhancements and product roadmaps.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Logstash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Kibana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integrity and providing actionable insights for proactive management of cybersecurity threats and incidents.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to bolster team understanding of cybersecurity principles and best practices, sharing knowledge on emerging trends and their implications for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that integrated data from disparate sources,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real-time processing and aggregation pipelines that support operational intelligence and reporting functions.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containerization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the initiative to adopt container orchestration for various development environments, resulting in streamlined workflows and deployment efficiencies.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open-source projects related to cybersecurity, showcasing a commitment to community-driven software development and furthering personal technical expertise.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 security and data integrity for user-facing solutions that handled sensitive information and provided secure access.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teams to design and implement intuitive user interfaces,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for responsive front-end development and enhancing user experience across various devices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existing solutions to expand functionality, addressing client-specific needs, and enhancing the overall effectiveness of the software through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 testing and code reviews to uphold high code quality standards while promoting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fostering improvement within the development team culture.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enhancing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primarily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data handling techniques which improved data retrieval times and application performance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microservices architecture for distributed applications, leveraging containerization and orchestration technologies, notably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for efficient resource allocation and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project management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tracking of project progress and maintain comprehensive project documentation, ensuring alignment with business goals and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automated testing frameworks to streamline regression testing, improving development cycles and decreasing deployment times while reducing reliance on manual testing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identification and mitigation of security vulnerabilities through rigorous application security assessments and code vulnerabilities testing, aligning with best practices for secure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product owners and other developers to gather technical requirements and ensure a clear understanding of project scope at all stages.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transition of legacy systems to more modern architectures,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operations and migrate data effectively while reducing technical debt.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ideas to the software development lifecycle, participating in daily standups and sprint reviews, ensuring clear and open communication about project status and challenges.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