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Expert in building user-focused solutions leveraging React, Golang, and various development methodologies to enhance product growth and usability.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Sass,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Express, RESTful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Docker, Kubernetes, Git, JIRA,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Sentry, Jest, Cypress,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for Weaviate Cloud, enhancing user experience and product activation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a focus on usability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friction points in the user journey, leveraging analytical tools to track key metrics and drive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onboarding flows and in-product prompts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engagement and significantly improving the adoption rate within the Weaviate Cloud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automated testing practices to ensure the delivery of production-quality code, aligning with best practices in agile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end-to-end user flows to capture usage data and insights, utilizing this information to prioritize enhancements that directly affect user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users to gather qualitative feedback, merging data-derived insights with user input to shape the product roadmap and improve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product-led growth initiatives, collaborating closely with Growth and Design teams to create cohesive digital experiences across the Weaviate console, documentation, and website.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development, ensuring high performance and scalable solutions that meet evolving user needs in a cloud-native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proficiency in CI/CD practices, deploying and monitoring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facilitating continuous improvement and rapid iteration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rich analytics and event tracking into applications to measure user behavior and engagement, guiding decisions for future development cycles based on empirical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product features through iterative testing and user feedback loops, ensuring enhancements align with both technical viability and user preferences for improved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system performance and reliability by proactively addressing production issues, continuously collaborating with cross-functional teams for effective resolution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product features, helping internal teams and users understand and fully leverage the capabilities of Weaviate offerings and enhancing user support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marketing teams to understand user demographics and behavioral data, leveraging insights gained to inform growth strategies and product feature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agile work environment that prioritized collaboration and adaptability across teams, resulting in high-quality deliverables that aligned with product vision and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enhancement of user interfaces and overall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methodologies to implement features in collaboration with product teams, ensuring delivery meets business and user needs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type safety.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ensure adherence to best practices and improve code quality within the team, fostering a collaborative development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and backend services for better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delivery cycles while maintaining high-quality standards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implementing changes that significantly enhanced application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relational and NoSQL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efficient data storage and retrieval processes, enhancing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translate user needs and feedback into intuitive interfaces, improving customer satisfaction and engagement through thoughtful architectural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retrospective meetings, actively contributing to the continuous improvement of team processes and workflow efficiency in alignment with agile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fostering a culture of learning and collaboration that ultimately drives project success and software quality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personal development and kept up to date with industry trends related to machine learning, cloud technologies, and agile development practices for evolving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and frameworks, facilitating knowledge transfer and adoption across development teams, thereby improving overall team capability and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