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and experienced Principal Software Engineer with over 11 years of software development experience, focusing on web and mobile applications. Proven ability to lead teams, mentor engineers, and architect scalable systems with a strong emphasis on React, TypeScript, NodeJS, and AWS. Passionate about driving continuous improvement and delivering high-quality, secure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Java,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Material UI,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Python, Django,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AWS, CircleCI,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Integration:</w:t>
      </w:r>
      <w:r w:rsidRPr="00106EA3">
        <w:rPr>
          <w:rFonts w:ascii="Roboto Light" w:eastAsia="Roboto Light" w:hAnsi="Roboto Light" w:cs="Roboto Light"/>
          <w:sz w:val="20"/>
          <w:szCs w:val="20"/>
        </w:rPr>
        <w:t xml:space="preserve"> REST, GraphQL, WebSockets, JSON, OpenAPI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globally distributed engineering team, primarily in Poland, driving technical direction and mentoring junior engineers, fostering a collaborative and innovative culture within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system solutions maintaining high scalability, reliability, and security while overseeing the implementation of best coding practices and robust testing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full-stack development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cross-functional integration with other departments such as product management and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and QA teams to align development goals with business objectives, enhancing stakeholder engagement and improving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and security vulnerabilities, implementing strategic improvements to enhance software integrity and the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automated operations and internal tools expansion, optimizing workflows and reducing manual processes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pair programming sessions, elevating code quality standards and ensuring adherence to project requirements during agile sprints.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coaching approach to empower team members, enhancing their technical skills while maintaining a positive workplace atmosphere.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to accelerate deployment timelines, utilizing tools such as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integration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fellow engineers through hands-on guidance, fostering a culture of knowledge sharing and continuous learning among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Reserved time for regularly scheduled retrospectives to gather insights and drive changes within the team dynamics and project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engagement in company-sponsored workshops to enhance both team and personal development opportunities in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Readied systems for seamless integration with cloud-based services, ensuring proper operations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deployment on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managing data with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communication to articulate technical concepts effectively, ensuring alignment on project strategies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enhancement of user experiences through testing methodologies such as unit and integration testing, ensuring software quality assurance is a continuous priority.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full-featured web applications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primarily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customer interaction on digital platforms and ensured optimal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implement, and maintain robust RESTful APIs, demonstrating proficiency in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database systems under an agile framework, focusing on query optimization and ensuring data integrity to support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promoting pair programming sessions, and conducting code reviews, which improved code quality and team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on cloud services, ensuring high availability and operational resilience across all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Employing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streamlined deployment processes, leading to quicker turnaround times between development phases and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collaborated on integrating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application functionalities, including storage solutions with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computing capabilities with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for software development by adhering to coding standards, participating in discussions regarding architectural decisions that positively impacted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UX/UI aspects of features developed, ensuring that user-centric designs aligned with business goals and expectations within two-week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an array of performance diagnostics to evaluate system efficiencies and implemented iterative improvements based on findings that enhanced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learning sessions about emerging technologies, including </w:t>
      </w:r>
      <w:r w:rsidRPr="00106EA3">
        <w:rPr>
          <w:rFonts w:ascii="Roboto Light" w:eastAsia="Roboto Light" w:hAnsi="Roboto Light" w:cs="Roboto Light"/>
          <w:b/>
          <w:bCs/>
          <w:sz w:val="20"/>
          <w:szCs w:val="20"/>
        </w:rPr>
        <w:t xml:space="preserve">AI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innovation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quality assurance teams to enforce testing best practices, focusing on unit and integration tests to increase software reliability and minimize bugs.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