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focusing on web and mobile applications. Proficient in PHP, Laravel, and MySQL. Adept at collaborating with teams to improve application performance and scalability while interfacing closely with stakeholders like CTOs. Passionate about adapting and learning new technologies to enhance development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Laravel, Symfony, CodeIgniter,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GitHub,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Postman, npm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backend systems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speed and functionality of web applications, enabling seamless access to data across different platforms and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CTO and design teams to create innovative solutions that increased application performance, which involved optimizing existing code and implementing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strategies to facilitate rapid data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for team projects, emphasizing best practices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cultivated a culture of excellence and accountability for code quality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strategic initiatives to enhance application scalability by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hosting and storage solutions, allowing for better resource management and improved uptime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integrated third-party services into applications, utilizing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interchange, which streamlined communication with external systems and improved the overall functionality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usage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addressing code merging conflicts and reinforcing best practices in collaborative programming to foster skill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in Agile project management workflows,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ensured continuous delivery of high-quality code by facilitating daily stand-up meetings and sprint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ensure seamless user interactions with applications, adapting to evolving design standards by utilizing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frameworks, improving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testing and unit tests to validate backend functionality, leading to a 30% reduction in post-deployment defects and boosting overall software reliability through rigorous testing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to generate ideas for new features and enhancements, fostering a collaborative environment where creativity and technical solutions could thrive.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scenarios, optimizing session storage, and reducing database load, which dramatically improved application response times under heavy user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security in application development, ensuring user data protection by employing HTTPS, user authentication, validation, and sanitization techniques in all developed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 architectures and development processes, providing future developers with clear guidelines and ensuring maintainability of code and systems built using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contributing to the overall improvement of service reliability and speed, ensuring that all endpoints functioned correctly before deployment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and collaboration with cross-functional teams, aligning development efforts with business objectives to achieve project goals and adapt quickly to changing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solutions that support high traffic while optimizing system performance through advanced coding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a team of developers in creating an enterprise level application which resulted in improved business operations, implementing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extensive data sets with high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backend services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leading to an increase in deployment efficiency and reducing time to market for new features and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API-based architectures to integrate third-party services which increased the functionality of existing applications, encouraging a more modular approach that enhanced system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system audits and reviews of existing codebases to identify areas for improvement, effectively enhancing application responsiveness by incorporating best practices and suggesting optimized tech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detailed technical specifications and documentation ensuring precise execution of complex projects, achieving clearer communication and understanding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implement Continuous Integration and Continuous Deployment (CI/CD) processes, ensuring delivery reliability and enhancing developer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and best practices, sharing knowledge and skills in maintaining code quality while encouraging a learning-focused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SQA teams to address user feedback and application performance issues, ensuring timely resolutions and high customer satisfaction levels through responsive updates and feature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secure coding techniques regularly to protect applications against vulnerabilities, which significantly lowered the risks of data breaches and established a culture of security-minded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integrating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cost-effective solutions for application hosting and storage, enhancing the overall reliability of offered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team sessions to refine project scopes and ensure alignment between development deliverables and client requirements, promoting the agile/meticulous cycle of iterative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