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developing, maintaining, and scaling web and mobile applications. Proficient in PHP, Yii2, and a variety of technologies, keen on building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Yii2, Laravel, Bootstrap, jQuery,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RESTful APIs, NetSuite/SuiteScript, Agile Methodologies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XHTML, AJAX, Sass, ZeroMQ,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PHPUnit, Jest, Mocha, Postman,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Yii2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requests while promoting best coding practices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needs and transformed them into technical specifications, facilitating real-time changes and refinements to project scope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application architecture and deployed new software solutions, implementing state-of-the-art web technologies that drastically improved loading times and user experience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mentoring junior developers in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adhering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enhanced software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providing feedback and estimates, fostering an environment of continuous improvement and ensuring smooth project progress and high-quality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collaborative development and streamlined code integration across diverse project teams, which minimized conflicts and enhanced project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refactoring legacy code to modern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contemporary frameworks, substantially increasing efficiency and reducing technical debt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and maintained comprehensive documentation for new and existing applications, facilitating seamless handovers and knowledge transfer between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advanced queries that improved data retrieval times and supported the evolving needs of the application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server upgrades and software releases, providing ongoing maintenance support and ensuring that all applications adhered to security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innovations that were integrated into major software upgrades, demonstrating proactive engagement and driving the adoption of new technologies that directly improved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new automated testing procedures improving software quality and reducing time spent on manual testing within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project managers and business analysts to align software functionality with business needs while maintaining clarity and mutual understanding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NetSuite/SuiteScript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enhance application capabilities, directly contributing to the overall efficiency of automated tasks for the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codebase scalability projects, significantly improving application performance in a dynamic environment while adhering to internal protocols and agile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at Microsoft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high-quality software solutions that catered to the end-user experience and business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existing applications and create new features, fostering interactivity and richer user experiences for diverse customer profiles.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conducting code reviews and pair programming sessions, promoting knowledge sharing and adherence to best practices within an agile team environment to enhance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optimization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application performance and reduced load times, positively impacting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libraries and APIs, ensuring seamless data exchanges and improved operational capabilities across various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formulation of architecture specifications for new projects, aligning software solutions with the organization's broader digital transition strategy and resulting in successful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application wireframes into functional user interfaces, ensuring that aesthetic detail matched usability standards for optimal consumer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continuous integration strategies to streamline deployment processes which boosted efficiency and reduced downtime, directly contributing to rapid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debugging and testing strategies using various tools, positively affecting the speed of release cycles, as well as the detection and fixing of critical bugs prior to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market analysis and tech workshops to stay ahead of industry trends, aligning personal skill development with corporate objectives and enhancing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performance tuning of existing applications, ensuring high availability and reliability while addressing client priorities and feedback proactively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scalable, high-performing web applications by utilizing established frameworks, contributing significantly to project milestones and overall team success in delivering client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