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professional with 11 years of experience in software development, particularly specializing in web and mobile applications. Proven ability to deliver innovative solutions in fast-paced environments and dedicated to enhancing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Angular, Vue.js, Django, Flask,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Payment Processing &amp; Banking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Fedline Advantage, SWIFT, ACH, NACHA, Stripe, PayPal, Square, Plaid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GitHub, JIRA, Azure DevOps,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MongoDB, PostgreSQL, MySQL, Redis, Elasticsearch, BigQuery, Tableau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Office Tools &amp; Communication: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Office, Google Suite, Slack, Asana, Zoom, Trello, Notion, Confluence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wire processing through internal systems and facilitated seamless transactions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card payment rails, ensuring prompt handling of customer and partner inquiries to enhance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internal processes for bank operations, driving initiatives to improve ledger accuracy and daily reconciliation of bank and broker-dealer liquidity from various sources.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communicated with customers to provide top-tier support, analyzing requests and feedback to suggest strategic enhancements in systems and processes that optimize customer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and engineering professionals to introduce innovative solutions that align with Jiko's operational goals, demonstrating adaptability in a dynamic work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daily operational tasks,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Office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Suite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management and reporting, contributing to overall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capture client feedback and implement feature requests, facilitating ongoing communication between operational and product teams to surpass customer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meticulous records of operational processes and transactions, focusing on identifying trends that inform decision-making and improve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improvements in operational workflows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management and process tracking, enhancing team collaboration and accountability.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assist in developing customer-facing applications that streamline user experiences across various financial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operational metrics and key performance indicators to drive data-informed decision-making and targeted improvements in the bank's daily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new hires on operational procedures and customer service standards, fostering a culture of excellence and continuous learning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regulatory compliance in banking operations, demonstrating knowledge of industry standards while contributing to the company’s commitment to security and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small and large group sessions to convey operational changes and best practices,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Teams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group communication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evolving business needs by showcasing agility and flexibility in managing diverse tasks, reinforcing a commitment to the core values of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strategy sessions aimed at optimizing the customer support experience, using insightful analysis to inform business decisions and operational strategies.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software solutions focusing on enhancing user experiences within corporate applications, significantly improving customer interactions through innovative features and seamless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engineering teams to integrate advanced technologies within banking infrastructures, ensuring secure transactions and data integrity in real-time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application processes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resulting in improved system reliability and reduced operational risk for software deployments in corporate settings.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hosting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enabling scalable and efficient deployment of solutions across multiple environments and optimizing resource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user-centric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enhanced engagement and satisfaction for both retail and corporate clients while driving innovation in fintech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efforts to resolve technical issues in software applications, utilizing strong analytical skills to identify root causes and implement effective solutions quickly and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querying and analysis, enabling the extraction of actionable insights that refined system performance and driven strategic business decisions in operational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iteration and testing processes for application development, applying agile methodologies to respond to changing client needs and priorities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stakeholder communications to align software functionalities with business objectives, strengthening the bridge between technical teams and internal business leaders.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risk assessment strategies by evaluating operational workflows and implementing enhanced security protocols, ensuring compliance with regulatory frameworks and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cross-functional teams on new software features, enhancing knowledge sharing and utilization across various divisions of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efforts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into the development process, fostering a culture of collaboration and transparency among team members.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