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N8N Automation Expert with 11 years of experience in software development, specializing in advanced workflow automation, AI integrations, and complex problem-solving. Proven expertise in building scalable, efficient solutions using n8n, LLMs, and custom coding. Adept at optimizing processes to enhance operational intelligence and drive innovation in health and wellness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n8n, Zapier, IFTTT, Integromat, Microsoft Power Automate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Node.js,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Claude, LLM Integration, RESTful APIs, Webhooks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Firebase,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that automated various internal processes, enhancing efficiency and streamlining operations within the company, while integrating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seamless data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internal AI agent features to efficiently process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call transcripts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agent to accurately respond to customer queries while leveraging the power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outputs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responses for diverse tasks including summarization, data extraction, and intelligent action generation, leading to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internal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cohesive operational environment that significantly improved communication and collaboration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managed large datasets during workflow execution, analyzing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call transcripts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 actionable insights, leading to enhanced decision-making and reducing turnaround times for customer interaction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nodes to implement complex business logic, which improved data manipulation capabilities and automations, driving project success and timely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workflow bottlenecks by troubleshooting existing automations, implementing advanced optimization techniques that improved processing speed and system reliability, thereby ensuring continuous operation.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brainstorming sessions with cross-functional teams to gather requirements and develop innovative AI-driven workflows, fostering a culture of creativity and adaptability within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performance metrics of the automated workflows to assess efficiency and effectiveness, making iterative improvements that aligned with company goals and operational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exceptional support during project implementation phases, acting as a mentor for junior developers by sharing expertise in automation tools and effective practices, benefiting the entire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in regular feedback loops to gather insights and improve workflows systematically, enhancing user experience and meeting evolving business needs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processes and workflows meticulously, ensuring maintainability and easy onboarding of new team members while helping in the knowledge transfer across projects and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within the team, encouraging a fast-paced, flexible approach to project management that emphasized continuous improvement and rapid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training materials and hosted knowledge-sharing workshops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 automation, empowering peers to leverage these technologies effectively for their own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delivered scalable solutions that addressed complex business challenges with a focus on maximizing operational intelligence through integrated workflows and AI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robust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enabling efficient execution of various business functions while enhancing user engagement through intuitive interface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analysts to create and maintain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data retrieval processes and contributing to comprehensive data-driven decision-making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standards of code quality and best practices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mentoring junior developers through constructive feedback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optimize project delivery speed, participating in scrums, sprints, and retrospective meetings to continually refine processes and approaches to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automated validation processes to identify bugs early in the lifecycle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higher product reliability and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front-end development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rich user interfaces, enhancing user satisfaction while ensuring cross-platform compatibility and responsiveness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the application offerings with added functionalities, which allowed for improved user experience and application efficiency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integration risks and promoting faster delivery of features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applications with Agile methodologies, ensuring timely updates and iterations while incorporating user feedback to align product development with market trends and customer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tasks to improve application speed and reliability, significantly reducing the response time for critical business transactions through advanced coding practices and database tuning.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developed software, ensuring all changes and features were well-recorded for future reference and ease of onboarding new team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adjust project scopes based on user feedback and testing results, ensuring the final output aligned with strategic business goals and user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