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over 11 years of experience in developing and integrating API solutions, specializing in MuleSoft and related technologies to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Python, SQL, Groovy, HTML/CSS,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 Anypoint, CloudHub, REST, SOAP, JMS, RabbitMQ, ActiveMQ, SQS 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Hibernate, Angular, React, Express.js, Node.js, JSP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Maven, Ant,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SQLite, Redis, NoSQL,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Lambda, AWS RDS, Azure Functions, Google Cloud Platform, CloudFormation, CloudWatch,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interconnectivity between systems and optimizing business workflows for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robust access control mechanisms across diverse system architectures and microservices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on-premises data integration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cloud services to enhance overall system scalability and reliability while reducing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compliance measures in accordance with company policies, safeguarding integration platforms against vulnerabilities through thorough risk analysis and proactive auditing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identify integration requirements, gather stakeholder feedback, and create actionable solutions that align business needs with technical capabilities across all phases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optimizing deployment workflows and enhancing the portability of integrations across multiple environments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practices such as sprints and daily stand-ups to ensure transparent communication and iterative improvements throughout the software development lifecycle, fostering a culture of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 methodologies, and emerging technologies, cultivating a knowledge-sharing environment that encourages professional growth and innovation among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managing codebase changes efficiently to ensure high-quality releases and consistent team contributions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presentations to share insights on performance optimization techniques applied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patterns, contributing to overall team knowledge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integrations and architectural designs, enabling effective knowledge transfer and onboarding processes for new team members joining the integration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communication between microservices, establishing a robust framework for secure RESTful and SOAP API interactions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enhancements to existing integration solutions using advanced message queuing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message flow and system responsiveness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integration technologies and tools for adoption to streamline integration processes aligned with evolving client needs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stakeholders across organizations to analyze system performance metrics, identify bottlenecks, and implement ingenious solutions that yielded significant improvements in response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while integrating front-end and back-end components seamlessly for high-traffic consumer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refine requirements for new features, ensuring alignment with business goals while utilizing technical specifications for smooth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 and reliable software delivery cycles across multiple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 for high-availability cloud-native applications, ensuring compliance with best practices in software design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and performance of large-scale applications by implementing caching layers and optimizing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cloud platforms, adopting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modernized deployments and increased operational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performance tuning and optimization efforts with established monitoring tools and frameworks, streamlining performance analysis processes and improving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integrations involving third-party APIs and services, ensuring compatibility and adherence to required protocols while fostering strong vendor relationships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and scalable Java applications, enhancing system modularization and enabling future-proof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development through workshops and training sessions on emerging technologies and best practices in software development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 guides and technical manuals for team members, documenting integration methodologies and common troubleshooting steps to improve team efficacy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to technical inquiries from clients and provided essential support in troubleshooting integration challenges, maintaining positive client relationships through expert problem resolution.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