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healthcare integration and system interoperability, particularly with Mirth Connect. Proven track record in troubleshooting, configuring HL7 connections, and delivering exceptional customer service. Proficient in both SQL and JavaScript, adept at developing custom reporting methods and automating processes to enhance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SQL, Java, HTML5, CSS3, Python,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Mirth Connect, HL7, EDI, FHIR, RESTful APIs, SOAP, Apache Camel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DevOps, Continuous Integration, Continuous Deployment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Express.js, React.js, Angular, D3.js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manual healthcare integration processes using </w:t>
      </w:r>
      <w:r w:rsidRPr="00106EA3">
        <w:rPr>
          <w:rFonts w:ascii="Roboto Light" w:eastAsia="Roboto Light" w:hAnsi="Roboto Light" w:cs="Roboto Light"/>
          <w:b/>
          <w:bCs/>
          <w:sz w:val="20"/>
          <w:szCs w:val="20"/>
        </w:rPr>
        <w:t xml:space="preserve">Mirth Connect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workflows and significantly improving response times for healthcare data processing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connections by working cross-functionally with various departments, ensuring seamless data exchange across systems and immediate troubleshooting of any connectivity issues presented.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exceptional customer service to both internal teams and clients by analyzing and troubleshooting system-related issues, leading to a noticeable increase in customer satisfaction and retention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write complex queries for data analysis and manipulation, which significantly improved decision-making capabilities within the interoperability sector of healthcare services provided by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interfaces and extracts from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optimizing the data flow between different healthcare systems while ensuring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an on-call rotation to address unforeseen complications promptly, demonstrating advanced problem-solving abilities and commitment to maintaining service level agreements.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the </w:t>
      </w:r>
      <w:r w:rsidRPr="00106EA3">
        <w:rPr>
          <w:rFonts w:ascii="Roboto Light" w:eastAsia="Roboto Light" w:hAnsi="Roboto Light" w:cs="Roboto Light"/>
          <w:b/>
          <w:bCs/>
          <w:sz w:val="20"/>
          <w:szCs w:val="20"/>
        </w:rPr>
        <w:t xml:space="preserve">Mirth Connect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by addressing technical failures, managing upgrades effectively, and optimizing system resources to improve performance across all healthcare integration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logs and system performance data to identify issues proactively, implementing solutions to prevent potential disruptions in healthcare data integration processes and improve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new </w:t>
      </w:r>
      <w:r w:rsidRPr="00106EA3">
        <w:rPr>
          <w:rFonts w:ascii="Roboto Light" w:eastAsia="Roboto Light" w:hAnsi="Roboto Light" w:cs="Roboto Light"/>
          <w:b/>
          <w:bCs/>
          <w:sz w:val="20"/>
          <w:szCs w:val="20"/>
        </w:rPr>
        <w:t xml:space="preserve">Mirth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channels that cater to evolving client needs, facilitating streamlined healthcare services through enhanced interoperability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new team members on the effective use of </w:t>
      </w:r>
      <w:r w:rsidRPr="00106EA3">
        <w:rPr>
          <w:rFonts w:ascii="Roboto Light" w:eastAsia="Roboto Light" w:hAnsi="Roboto Light" w:cs="Roboto Light"/>
          <w:b/>
          <w:bCs/>
          <w:sz w:val="20"/>
          <w:szCs w:val="20"/>
        </w:rPr>
        <w:t xml:space="preserve">Mirth Connect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integration tools, promoting knowledge sharing and enhancing team skill levels.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and deployment of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user-friendly interfaces for enhanced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a cloud-based healthcare integration platform that improved real-time data sharing capabilities and reduced operational costs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processes, collaborating closely with product managers and other engineers to deliver high-quality, customer-focused software solutions that meet market demands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diverse applications and enhance data communication protocols across various organizational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development processes and technical specifications, ensuring clarity and compliance within software engineering best practices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and integration methodologies, fostering team growth and improving overall software performance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adherence to coding standards and promoted the adoption of innovative technologies that optimized application performance and user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