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manager with over 11 years of experience in software engineering, focusing on web and mobile application development. Proven expertise in leading agile teams, enhancing technical capabilities, and driving innovative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PHP,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MongoDB, Cassandra,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Jenkins, Docker, Kubernetes, Travis CI, CircleCI, Terraform,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Express.js, Flask, Spring Boot, Laravel,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developing high-quality software applications using Agile methodologies, ensuring project alignment with business goals while fostering a collaborative team environment to enhance productivity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teams on Agile best practices, supporting continuous delivery, optimizing workflows, and promoting innovation through regular retrospectives and planning sessions, leading to improved team performance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software and data release lifecycle, implementing structured change management processes to ensure quality assurance and mitigate risk during deployments while maintaining transparency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communication by translating complex technical concepts into actionable insights, enhancing collaboration between technical teams, product owners, and business stakeholders for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and contributed to the continuous enhancement of software engineering practices by evaluating new tools and methodologies to better align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resources for software development initiatives, ensuring on-time delivery within scope while adapting to changing requirements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professional development, conducting performance reviews, promoting career growth within the team, and encouraging knowledge sharing to enhance the overall skill set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innovative software solutions by researching emerging technologies, ensuring the team remained ahead of industry trends to deliver state-of-the-art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technical reviews of architecture, code, and data models to ensure scalability, performance, and adherence to engineering standards across all projects undertaken by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Change Advisory Board discussions, evaluating proposed changes for technical impact, and facilitating seamless integrations into existing software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and advocated for a culture of continuous improvement, leading initiatives that resulted in streamlined development processes and higher quality software deliverables from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technical acumen to make data-driven decisions and provide expert guidance on architectural and design choices, enhancing both the reliability and performance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risk assessment initiatives by identifying potential challenges within software development and data operations, developing strategies to mitigate risks proactively before they impacted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advanced database technologies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ensuring data integrity and performance optimization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efficiencies in deployment, scalability, and management of applications, significantly enhancing team agility and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a range of programming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code quality to meet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to define product features, refine project scopes, and translate user stories into technical requirements for effective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data persistence solutions using cloud-based databases like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management and performance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junior engineers, fostering an environment of knowledge sharing and continuous growth within the engineering team to elevate overall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project workflows, facilitating sprint planning and reviews that ensured alignment between product vision and engineering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user interfaces with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ensuring seamless interaction with backend services developed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effectively across teams to maintain code integrity and applying best practices in development workflows for enhanced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issues related to application performance and functionality, applying analytical skills to provide effective solutions rapidly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development process, implementing automated testing and deployment pipelines to ensure high-quality deliverables with minimal manual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team members on adopting new tools and technologies, ensuring skill advancement and empowering the team to tackle evolving project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discussions, providing technical insights that shaped the architecture and functionality of software products under development, ensuring future readiness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architectures and development processes to ensure knowledge retention and facilitate onboarding of new engineering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