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engineer with over 11 years of experience in developing and deploying web and mobile applications, specializing in machine learning models and AI technologies. Proven track record in collaborating with cross-functional teams and owning projects end-to-end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Keras, Flask, FastAPI,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Transformers, LLMs, Natural Language Processing, Computer Vision, Reinforcement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Git, Jupyter, AWS, Azure, Google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range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improve product performance and customer experience, collaborating with teams to ensure seamless integration of AI technologies into existing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customer-facing AI solutions, actively engaging with users to gather feedback, drive enhancements, and ensure satisfaction with applied AI products and services during all stages of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transformer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tackle complex problems, applying advanced techniques to derive results that aligned with company objectives and customer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culture of innovation by continually researching and implementing the latest advancements in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with team members to foster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deployment strategies for AI models that maximized scalability and maintained performance levels, consistently meeting project deadlines and stakeholder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collaborative sessions to uphold high coding standards while leveraging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industry developments in AI implementation and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mentorship within the team, helping junior engineers understand the intricacies of AI product development and promoting best practices in model production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libraries to streamline AI model production processes, improving efficiency across several product teams and creating a robust pipeline for model testing and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tailor AI models to their unique specifications, providing training and support to ensure successful implementation of products that solved their specific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ambiguous requirements and transformed them into actionable tasks, demonstrating adaptability in a fast-paced environment and consistently exceeding team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define and drive AI product strategy, ensuring alignment with business goals and customer needs while satisfying corporate governance guidelines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models were production-ready by rigorously testing them for performance and reliability, utilizing feedback loops from deployment to continuously enhance algorithms and improve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the product management team to extract insights from user data and feedback, using this information to refine and optimize AI features within our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async-first culture by effectively communicating and collaborating with remote teams across different time zones, ensuring project deliverables remained on track.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dissect and present complex datasets in a way that informed decision-making by stakeholders, translating technical insights into actionable business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critical software projects by developing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language for high-performance computing tasks, ensuring quality and efficiency in deliverables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specifications and deliver comprehensive project plans that aligned with organizational objectives, consistently combining user needs with technical excellence in software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user experience by integrating sophisticated algorithms and data processing techniques into existing platforms, transforming how users interacted with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client consultations to understand their needs and challenges, synthesizing feedback into actionable development tasks that drove continuous improvement of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developers in the successful deployment of several key applications, ensuring compliance with industry standards and best practices for quality assurance during all phases of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conception to deployment, focusing on Agile methodologies and ensuring timely delivery of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technical documentation that outlined system functionalities and architectural decisions, facilitating knowledge transfer among team members and supporting ongoing maintenance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protocols that improved software reliability and reduced debugging time, streamlining workflows and allowing for faster delivery of 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coding standards and best practices in software development, fostering a collaborative learning environment that supported innovation and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that supported integration with various third-party services and applications, optimizing processes that enhanced overall user experience and improved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decisions that set the foundation for scalable solutions, ensuring that software products maintained flexibility to adapt to future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analytics tools to monitor application performance post-launch, leveraging data to inform product enhancements and direct future development efforts based on user interaction patterns.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