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Motivated and detail-oriented Mechanical Design Engineer with 11 years of experience in software development, focusing on web and mobile applications. Expertise in PLM systems, APIs, and automation with a knack for solving complex engineering challenges through integration of AI and engineering data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C#, SQL, Ruby,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Pandas, Django, Flask, Node.js,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Ansible, Terraform, Git,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 &amp; 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Teamcenter, Windchill, SAP PLM, OpenPLM, API Management, ETL Tools, MuleSoft, FME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AutoReview, Machine Learning, Data Visualization, Power BI, Tableau, Apache Spark, AI/ML Tools, LLMs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with enterprise customers to optimize CoLab usage, facilitating advanced understanding of their workflow dynamics and transforming challenges into actionable insights within complex engineering data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solved intricate engineering data and integration problems,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 to effectively streamline client operations, leading to enhanced design management effectiveness and efficiency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test and implement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alignment with customer objectives and fostering a culture of continuous improvement in engineering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technical documentation and playbooks, outlining best practices and methodologies that enhanced user understanding and replication of successful project frameworks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mechanical engineering expertise, validating AI-generated outcomes to ensure adherence to engineering rigor and enhancing overall project credibility among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 partnership program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identifying and driving wins with key-tier customers, leveraging deep technical insights and tailored solutions to meet their unique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feedback and improvement cycles with clients, adapting strategies based on user perspectives to optimize their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enhance satisfaction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automation and scripting to improve internal tool efficiency, resulting in streamlined processes that addressed customer needs more effectively and reduced turnaround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within projects, enhancing engineering agility and allowing teams to respond flexibly to emerging customer requirements in the dynamically evolving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enhancement of advanced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system met industry standards and offered robust functionalities aligned with customer expectations and engineering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training sessions and workshops with engineering teams to share insights on integrating AI with engineering processes, fostering innovation and enabling teams to leverage technology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repeatable frameworks for customer data analysis that incorporated advanced tools and methodologies, allowing for scalable solutions and better resource management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 and collaborative sessions with SMEs, leveraging diverse inputs to enhance the quality and relevance of engineering designs, thereby driving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analytics as they pertain to mechanical engineering, positioning the organization as a thought leader in innovation and technology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customer engagement by developing customized solutions based on their specific challenges, showcasing a deep understanding of their business context and addressing pain points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multi-disciplinary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product development cycles that integrated complex engineering principles with cutting-edge software solutions, enhancing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that optimized enterprise PLM functionalities, reducing data duplication and improving information retrieval platforms that support customer needs in design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on best practices for API designs and integrations within engineering environments, fostering a culture of shared learning and collaboration among product and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enhance project workflows, facilitating rapid iterations and improvements in software development that aligned closely with user feedback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troubleshooting and debugging activities, employing structured methodologies to resolve software issues while minimizing impact on project timelines and delivery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user experience teams to refine interfaces, ensuring software products were not only functional but intuitive, improving customer satisfaction and engagement with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deployment of automation tools that increased operational efficiencies, allowing the engineering team to focus on strategic initiatives rather than routine tasks.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share insights on the integration of modern programming languages with traditional engineering practices, driving innovative solutions for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workshops for junior engineers on software best practices, fostering professional growth and encouraging a mindset of continuous improvement and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data scientists to integrate machine learning models effectively into engineering workflows, enhancing predictive capabilities and operational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the evaluation and adoption of AGILE and hybrid project management methodologies, ensuring smooth transitions to new processes that integrated hardware and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audits of software systems, employing critical thinking to propose enhancements that aligned with industry standards and ensured compliance with external regulations.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