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Marketing Engineer with 11 years of experience in software development, specializing in web and mobile applications. Proven ability to manage fast-paced projects, enhance conversion rates, and collaborate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Webflow, HTML5, CSS3, JavaScript, jQuery,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GA4, GTM, Mixpanel, Google Analytics, Event Tracking, Debugging, Funnel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HubSpot, Salesforce, Zapier, API Integrations, Webhook, Automation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VS Code, Postman, Figma,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PageSpeed Insights, Mobile UX, Accessibility Testing, SEO Best Practices, A/B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critical marketing websites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streamlined navigation and effective layout designs, directly contributing to significant improvements in conversion rates and user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analytics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event tracking and data integrity that informed strategic decisions and enhanced the efficiency of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structured the CMS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agile marketing strategies, allowing rapid deployment of new landing pages and content updates while maintaining site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Design, Demand Generation, and RevOps to identify and address gaps in marketing processes, leading to website optimizations that improved lead generation funnel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A/B tests on landing pages and conversion paths, utilizing analytical tools to measure impact and optimize user interactions, resulting in enhanced user engagement and higher lead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efficient data flow processes between forms and CRM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lead attribution and reducing data discrepancies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site performance and reliability through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PageSpeed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recommendations, resulting in improved page load times and user satisfaction on high-intent pages.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experiments to iterate on layouts and calls to action (CTAs), employing a fast feedback loop that increased experimentation velocity and improved overall digital marketing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lead flow strategies, utilizing gated content and seamless form experiences to optimize user journey while closely tracking effectiveness via defined KPIs and analytics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handoffs between marketing systems and optimize workflows, reducing manual overhead and increasing campaign responsiveness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mobile UX elements to ensure functionality and accessibility across devices, addressing diverse user needs while adhering to established best practices in web development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quarterly onsite collaborations to foster relationships and team cohesiveness, which contributed positively to project outcomes and strengthened cross-departmental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hygiene standards and practices across marketing platforms, ensuring reliable tracking and attribution models were established as foundational elements of ongoing digital marketing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best practices for web performance and analytics management, empowering team members to understand the underlying mechanics that drive marketing campaign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seminars and workshops to remain updated on emerging trends and technologies in digital marketing and web development, evolving skills and strategies accordingly.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APIs resulting in improved user experiences across cloud-based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 teams, collaborating with product management and design to establish requirements and optimize product functionality that aligns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mentor junior developers, fostering a culture of quality assurance and continuous learning in line with best practices in coding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streamlined deployment processes and operational efficiency within the development lifecycle of multiple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engagement and application performance data, employing analytics tools to uncover actionable insights that guided decision-making processes and prioritized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 to plan, execute, and review project deliverables, ensuring timely achievement of milestones while responding dynamically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and libraries to enhance application responsiveness, achieving higher user satisfaction ratings from client feedback received during usability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software documentation clarity, resulting in easier onboarding experiences for new developers and providing insights into the software architecture and underlying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reliability and functionality while minimizing bugs and heading off regressions in code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responsive interfaces that meet accessibility standards, ensuring inclusivity and broad usability of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efforts by integrating unit tests within deployment workflows, achieving higher code coverage and reducing deployment issues related to untested code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UX best practices within the development team, advocating for user-centered design principles in the development of applications to enhance user interaction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