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market data analyst with 11 years of experience in software development, focusing on strategic data insights for web and mobile applications. Proven ability to enhance data integrity and support business development teams through actionable recommendations. Strong expertise in analytics, project management, and utilizing market intelligence to fuel growth initiatives.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Analysis Tools:</w:t>
      </w:r>
      <w:r w:rsidRPr="00106EA3">
        <w:rPr>
          <w:rFonts w:ascii="Roboto Light" w:eastAsia="Roboto Light" w:hAnsi="Roboto Light" w:cs="Roboto Light"/>
          <w:sz w:val="20"/>
          <w:szCs w:val="20"/>
        </w:rPr>
        <w:t xml:space="preserve"> Excel, Tableau, Google Analytics, R, Python, SQL, Power BI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Market Research Techniques:</w:t>
      </w:r>
      <w:r w:rsidRPr="00106EA3">
        <w:rPr>
          <w:rFonts w:ascii="Roboto Light" w:eastAsia="Roboto Light" w:hAnsi="Roboto Light" w:cs="Roboto Light"/>
          <w:sz w:val="20"/>
          <w:szCs w:val="20"/>
        </w:rPr>
        <w:t xml:space="preserve"> Market Trend Analysis, Competitor Analysis, SWOT Analysis, Pestle Analysis, Consumer Behavior Analysis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Statistical Analysis Tools:</w:t>
      </w:r>
      <w:r w:rsidRPr="00106EA3">
        <w:rPr>
          <w:rFonts w:ascii="Roboto Light" w:eastAsia="Roboto Light" w:hAnsi="Roboto Light" w:cs="Roboto Light"/>
          <w:sz w:val="20"/>
          <w:szCs w:val="20"/>
        </w:rPr>
        <w:t xml:space="preserve"> SPSS, SAS, Stata, MATLAB, Data Visualization Techniques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Project Management Tools:</w:t>
      </w:r>
      <w:r w:rsidRPr="00106EA3">
        <w:rPr>
          <w:rFonts w:ascii="Roboto Light" w:eastAsia="Roboto Light" w:hAnsi="Roboto Light" w:cs="Roboto Light"/>
          <w:sz w:val="20"/>
          <w:szCs w:val="20"/>
        </w:rPr>
        <w:t xml:space="preserve"> Trello, Jira, Asana, Microsoft Project, Monday.com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Collaboration Tools:</w:t>
      </w:r>
      <w:r w:rsidRPr="00106EA3">
        <w:rPr>
          <w:rFonts w:ascii="Roboto Light" w:eastAsia="Roboto Light" w:hAnsi="Roboto Light" w:cs="Roboto Light"/>
          <w:sz w:val="20"/>
          <w:szCs w:val="20"/>
        </w:rPr>
        <w:t xml:space="preserve"> Slack, Microsoft Teams, Zoom, Google Meet, Miro</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comprehensive data analysis strategies resulting in identifying market growth opportunities and informing strategic decisions for business development at Point B, enhancing organizational market competitiveness and response agility.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Excel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robust visual dashboards that provided monthly insights to the CCO and market leaders, fostering an environment of data-driven decision-making across the company.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and synthesized critical internal and external market data from various sources, enabling accurate market intelligence that drove strategic planning and contributed to the organization's growth initiatives.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cross-functionally with the sales and marketing teams to ensure data accuracy and provide insights that directly informed product positioning and market strategies, enhancing customer engagement strategies.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market research to identify emerging trends in the Automotive, Medical, and Industrial sectors, presenting findings that influenced business development strategies and long-term organizational objectives.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data integrity by implementing best practices in data management and analysis, ensuring relevant and accurate data was leveraged for strategic initiatives within the business development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Presented strategic recommendations derived from complex datasets to leadership each month, influencing key decisions that directly supported organizational objectives and improved overall data analysis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refined research methodologies for market data analysis to swiftly adapt to changing market conditions and optimize strategic growth opportunities for the business development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a culture of data-driven decision-making within the organization, guiding teams in the effective interpretation and utilization of market data for enhancing competitive advantage and revenue growth.</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project management methodologies to streamline data processes and improve efficiency, ensuring timely completion of data analysis projects aligned with business goals and customer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and training sessions to educate teams on best practices for data collection and analysis, fostering a culture of collaboration and enhancing overall organizational capabilities.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Proactively identified opportunities for improvement within data analysis processes, making recommendations that streamlined workflows and improved the team’s overall performance and output.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an in-depth understanding of regulatory requirements relevant to the industry, ensuring compliance in all data analysis initiatives and reports, which strengthened the company’s market position.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development and execution of strategic plans, providing valuable market data insights that informed decision-making and positioned the organization for growth in competitive sectors.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Strongly collaborated with IT and data management teams to ensure optimal data systems were utilized, enhancing reporting accuracy and efficiency across the department.</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extract and manipulate large datasets, performing in-depth analysis that aided multiple departments including finance, marketing, and operations through actionable insights.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analytical models in </w:t>
      </w:r>
      <w:r w:rsidRPr="00106EA3">
        <w:rPr>
          <w:rFonts w:ascii="Roboto Light" w:eastAsia="Roboto Light" w:hAnsi="Roboto Light" w:cs="Roboto Light"/>
          <w:b/>
          <w:bCs/>
          <w:sz w:val="20"/>
          <w:szCs w:val="20"/>
        </w:rPr>
        <w:t xml:space="pre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SAS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identified patterns in consumer behavior and sales trends, informing product development strategies at Microsoft.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the integration of market data into business intelligence software, optimizing reporting capabilities and enhancing strategic insights for cross-functional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management and engineering teams to develop data-driven features in applications, aligning product offerings with market demands and enhancing user engagement.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Presented analytical insights to senior management, influencing key business decisions through data storytelling and visualization techniques, particularly with tools like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project timelines and deliverables using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Asana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projects were completed on schedule and aligned with organizational goals and expectations.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statistical analysis tools to assess the impact of software updates and user feedback, driving continuous improvement based on data analysis results while at Microsoft.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market segmentation analysis to identify high-opportunity customer segments, enabling targeted marketing campaigns that enhanced user acquisition and retention efforts.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comprehensive reports highlighting key performance metrics that supported strategic initiatives and informed future planning processes, reinforcing data-driven practices within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Initiated and led cross-departmental meetings to foster collaboration and share data findings, promoting transparency and collective strategy development within project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continuous learning and professional development, staying current with industry trends in data analysis and market research methodologies essential for driving market growth at Microsoft.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Successfully transformed raw data into clear and understandable presentations for stakeholders at all levels, utilizing </w:t>
      </w:r>
      <w:r w:rsidRPr="00106EA3">
        <w:rPr>
          <w:rFonts w:ascii="Roboto Light" w:eastAsia="Roboto Light" w:hAnsi="Roboto Light" w:cs="Roboto Light"/>
          <w:b/>
          <w:bCs/>
          <w:sz w:val="20"/>
          <w:szCs w:val="20"/>
        </w:rPr>
        <w:t xml:space="preserve">Excel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Google Data Studio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visualization tools for impactful storytelling.</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