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web and mobile application development. Proficient in Java, Spring MVC, and various front-end technologies, dedicated to delivering robust solutions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PL/SQL, HTML5, CSS3,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MVC, JEE, Bootstrap, React, Angular, JQuery, REST,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Git, Bitbucket, JIRA, SonarQube, JUnit, Splunk,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TDD, Continuous Integration, Continuous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PostgreSQL, MySQL, MongoDB, Redis, Elasticsearch, Firebase, DynamoDB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focusing on high performance and reliability in dynamic environments while ensuring comprehensive documentation for future scalability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them into technical specifications,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incorporate user feedback into iterative development cycles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to ensure high code quality, enhancing the reliability and maintainability of software systems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web application security practices to address vulnerabilities,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analysis and ensuring the delivery of secure applications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user-centric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UX designers to provide a seamless experience that supports both functionality and aesthetics in modern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codebases for multiple projects efficiently, and taking part in code reviews to foster knowledge sharing and adherence to development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solutions by collaborating with database administrators, optimizing SQL queries, and ensuring seamless data flow between back-end and front-end, enhancing application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production issue resolution by effectively troubleshooting and debugging applications, applying analytical skills to identify root causes and implement long-term fixes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for new feature development, applying industry best practices for software design and development, incorporating feedback from peers to refine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principles and tools, enhancing team productivity and ensuring adherence to software development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tracking, managing tasks, and ensuring transparency within the team on progress and upcoming work relative to project timelines and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APIs and software components, ensuring clarity and access for internal teams and clients for future development and integration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coding sessions to refine code quality and application performance, ensuring adherence to coding standards and efficiency in team outputs through pair programming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continuous learning and staying current with new technologies, incorporating the latest trends into development processes to improve product offerings and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records of the software development process, ensuring compliance with internal policies and external regulations, thereby supporting project audits and reviews.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enterprise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related technologies, ensuring robust application performance and overall system reliability under various workloads and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project stakeholders to gather requirements, translating business needs into technical specifications that shaped the development roadmap in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identifying potential threats and vulnerabilities, applying industry-standard practices effectively to safeguard both backend services and front-end interfaces delivering optimal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through seamless and intuitive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developers, promoting knowledge sharing regarding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Agile methodologies across the software engineering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ultimately reducing time-to-production for new features and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application monitoring and performance metrics analysis,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proactive troubleshooting and optimized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sprint planning sessions, contributing insights on project outcomes and facilitating a culture of open communication among team members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ongoing database optimization initiatives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enhancements for core enterprise applications utilized by thousands of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quality assurance efforts by developing automated tests,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frameworks for verifying the functionality and performance of complex systems and ensuring defect-free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changes and configurations to maintain comprehensive records for future reference, enhancing team knowledge and reducing ramp-up time for new members joining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 cycle from initial concepts through to deployment and support, ensuring all aspects of applications met high standards of functionality and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