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production-grade web and mobile applications. Expert in developing with MCP and ChatGPT technologies, adept at leveraging modern frameworks to create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Claude Code, TensorFlow, PyTorch,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production-ready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adhering to best practices in software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interactive AI experiences,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engage end-users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the development workflow to accelerate prototyping, allowing for rapid testing of new features and products in active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visions, translate them into technical requirements, and drive the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iterative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integrating large language models into applications, enriching user interactions and enabling dynamic content generation based on real-time input.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DevOps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containerized applications to improve deployment cycles and streamline integration processes for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tests and optimizations on AI features, increasing application reliability and enhancing the overall user experience through iterative enhancements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type safety, increasing code maintainability and improving developer productivity on collaborative projects across multiple teams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code development adheres to industry standards while conducting code reviews to maintain code quality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by combining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frontend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ensuring seamless data flow and high responsiveness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and design sprints, initiating innovative ideas and translating them into functional prototypes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an environment of continuous learning and experimentation, aligning with team goals and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experience through extensive user testing sessions, gathering valuable feedback to inform iterative design decisions for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forums and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knowledge and improving personal expertise in these advanced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methodologies, focusing on the delivery of high-quality software and promoting collaboration between stakeholders to ensure project alignment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technical specifications while effectively communicating complex ideas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internal and external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satisfaction through consistent updates and feature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complex, interactive UI components that enhance user engagement while ensuring a strong focus on usability and accessibility standards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integrations with third-party services, establishing smooth data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robust security protocols through authentication mechanisms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scalability by optimizing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support for increasing user demands without sacrificing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fostering an environment of collective improvement, and maintaining code integrity across all team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 processes, successfully reducing time-to-market for new features and maintaining high code quality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patterns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application adaptability and user experience through efficient state handling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during design sprints to innovate and iterate application features, driving product evolution based on team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metrics and reports to identify opportunities for enhancing application features and ultimately driving higher engagement and retention rates among the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good practice of code documentation and community sharing, enhancing future development and onboarding processes for new team members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enabling team productivity through optimized workflows and effective resource management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