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Lead Software Engineer with over 11 years of experience specializing in web and mobile application development. Proven expertise in React, C#, and AI integration, driving technical excellence and team collaboration.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JavaScript, TypeScript, Redux, GraphQL,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.NET Core, RESTful APIs, Azure Functions, Node.js, Microservices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Azure DevOps, CI/CD, Docker, Kubernetes,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NoSQL, Entity Framework, Redis, Azure Cosmos 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 Cognitive Services, OpenAI, TensorFlow, Machine Learning Models, Data Analysis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design and development of full-stack applications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responsive user experiences and optimized performance through rigorous coding standards and architecture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-powered functionality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AI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OpenAI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user engagement and streamlined workflows by integrating intelligent features within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transition of various desktop applications to modern cloud-based solutions by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Functions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scalability and performance in line with industry best practices and customer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 owners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business analysts, and data scientists to analyze project requirements, define technical approaches, and deliver state-of-the-art solutions that align with business objectives and user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code reviews and technical discussions aimed at driving architectural decisions and promoting high standards of code quality and maintainability, fostering a culture of excellence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utilization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seamless development workflows while ensuring timely delivery through automated testing and deployment strategies to enhance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mentoring junior developers, providing guidance on best practices in coding, application design, and modern technology stacks, which resulted in enhanced team performance and morale.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complex system requirements and developed comprehensive design artifacts and technical documentation that facilitated clear communication between technical and non-technical stakeholders within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high standards of software security and data protection by implementing robust identity and access management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Active Directory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safeguarding sensitive information across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continuous improvement efforts by staying abreast of emerging technologies, particularly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architectures, AI/ML integration, and the latest developments 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ecosystem to ensure the team remains competitive.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performance optimization techniques and best practices for application architecture, leading to enhanced functionality and ensuring compliance with industry and organizational security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closely with cross-functional teams including business, data, and operations to identify opportunities for improvement and drive innovation in software development and delivery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production systems by proactively diagnosing issues related to performance and scalability, leveraging expertise in cloud technologies and application monitoring tools to ensure minimal downtime.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Agile ceremonies, promoting collaboration and idea-sharing within the team while adhering to project timelines and expectations as defined by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collaboration and innovation among engineering teams by embedding security and compliance standards into the development lifecycle, ensuring that products are built with user trust in mind.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multiple clients, focusing on usability and performance optimization to ensure high-quality user experiences and satisfaction with the final product.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user interfaces and improve application interactions based on user feedback, leading to richer, more engaging web experiences that meet client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communication between backend services and client applications, ensuring efficient data flow and responsive interfaces across various platforms including web and mobile.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multidisciplinary teams to refine system requirements and assist in translating business needs into technical specifications that guided the development process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optimization strategies and performance tuning to enhance application responsiveness, resulting in faster load times and better user experiences in competitive market conditions.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technical workshops and contributed to knowledge-sharing sessions, enhancing team capability in modern development frameworks and improving overall project execution and collaboration.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the migration of legacy applications to modern cloud architectures, employing a combination of DevOps practices and agile methodologies to enhance project delivery efficiency and product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Adhered to Agile methodologies, including Scrum and Kanban, to ensure adaptive planning and promote iterative development, allowing for quick responses to changing client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thorough documentation of all stages of software development, coordinating with deployment teams to ensure smooth transitions and detailed reporting of development progress and challenges.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collaborative solutions fostering strong relationships with clients, enhancing project workflow, and accommodating dynamic requirements through hands-on engagement and timely communication throughout the project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user acceptance testing (UAT) and addressed feedback, making necessary adjustments to meet project specifications and improve final product functionality based on real user interactions.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modern software development tools,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and actively participated in branch management strategies to provide clean codebases and maintain project integrity.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